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A7685" w14:textId="77777777" w:rsidR="003026BF" w:rsidRDefault="003026BF" w:rsidP="003026BF">
      <w:bookmarkStart w:id="0" w:name="_GoBack"/>
      <w:bookmarkEnd w:id="0"/>
      <w:r>
        <w:t>Press Release</w:t>
      </w:r>
    </w:p>
    <w:p w14:paraId="1451A51C" w14:textId="77777777" w:rsidR="003026BF" w:rsidRPr="00EA664C" w:rsidRDefault="003026BF" w:rsidP="003026BF">
      <w:pPr>
        <w:rPr>
          <w:b/>
        </w:rPr>
      </w:pPr>
      <w:r w:rsidRPr="00EA664C">
        <w:rPr>
          <w:b/>
        </w:rPr>
        <w:t>FOR IMMEDIATE RELEASE</w:t>
      </w:r>
    </w:p>
    <w:p w14:paraId="1B37E004" w14:textId="6B9432DF" w:rsidR="003026BF" w:rsidRPr="00B93B61" w:rsidRDefault="003026BF" w:rsidP="003026BF">
      <w:r w:rsidRPr="00B93B61">
        <w:t xml:space="preserve">Nov. </w:t>
      </w:r>
      <w:r w:rsidR="006E6D68">
        <w:t>3</w:t>
      </w:r>
      <w:r w:rsidRPr="00B93B61">
        <w:t>, 20</w:t>
      </w:r>
      <w:r>
        <w:t>21</w:t>
      </w:r>
    </w:p>
    <w:p w14:paraId="4999BFCF" w14:textId="77777777" w:rsidR="003026BF" w:rsidRPr="00EB0CEF" w:rsidRDefault="003026BF" w:rsidP="003026BF">
      <w:pPr>
        <w:rPr>
          <w:color w:val="FF0000"/>
        </w:rPr>
      </w:pPr>
    </w:p>
    <w:p w14:paraId="2A60578B" w14:textId="01D610B7" w:rsidR="003026BF" w:rsidRPr="00866010" w:rsidRDefault="008F0D33" w:rsidP="003026BF">
      <w:pPr>
        <w:jc w:val="center"/>
        <w:rPr>
          <w:b/>
          <w:sz w:val="28"/>
          <w:szCs w:val="28"/>
        </w:rPr>
      </w:pPr>
      <w:r>
        <w:rPr>
          <w:b/>
          <w:sz w:val="28"/>
          <w:szCs w:val="28"/>
        </w:rPr>
        <w:t>LACASA’s</w:t>
      </w:r>
      <w:r w:rsidR="003026BF">
        <w:rPr>
          <w:b/>
          <w:sz w:val="28"/>
          <w:szCs w:val="28"/>
        </w:rPr>
        <w:t xml:space="preserve"> Starry Night Toy Drive </w:t>
      </w:r>
      <w:r>
        <w:rPr>
          <w:b/>
          <w:sz w:val="28"/>
          <w:szCs w:val="28"/>
        </w:rPr>
        <w:t>Underway</w:t>
      </w:r>
    </w:p>
    <w:p w14:paraId="4D0B4630" w14:textId="1C64D347" w:rsidR="003026BF" w:rsidRDefault="003026BF" w:rsidP="003026BF">
      <w:r>
        <w:t>The LACASA Collection invites the community to participate in its</w:t>
      </w:r>
      <w:r w:rsidR="006233D4">
        <w:t xml:space="preserve"> fourth</w:t>
      </w:r>
      <w:r>
        <w:t xml:space="preserve"> annual </w:t>
      </w:r>
      <w:r w:rsidRPr="00B93B61">
        <w:rPr>
          <w:i/>
        </w:rPr>
        <w:t>Starry Night Holiday Toy Drive</w:t>
      </w:r>
      <w:r>
        <w:t xml:space="preserve"> and help a child in need at LACASA Center.</w:t>
      </w:r>
    </w:p>
    <w:p w14:paraId="44907F59" w14:textId="4BAEE0C1" w:rsidR="003026BF" w:rsidRDefault="003026BF" w:rsidP="003026BF">
      <w:r>
        <w:t>The Starry Night donation drive is going on now and runs through Dec. 17, 2021. Community members are invited to bring a new, unwrapped toy, gift or gift card to the LACASA Collection, a unique charity boutique where all proceeds stay local and help victims of abuse at LACASA Center.</w:t>
      </w:r>
    </w:p>
    <w:p w14:paraId="76723FFD" w14:textId="77777777" w:rsidR="003026BF" w:rsidRDefault="003026BF" w:rsidP="003026BF">
      <w:r>
        <w:t>Toys and gifts are needed for boys and girls of all ages. This year’s biggest need is for VISA or discount-store gift cards for pre-teens and teens. Younger children enjoy arts and crafts kits, as well as remote control toys. Infants and toddlers need educational toys and books. Board games, card games, books and puzzles are wonderful gifts for children of any age.</w:t>
      </w:r>
    </w:p>
    <w:p w14:paraId="180DB1C4" w14:textId="77777777" w:rsidR="003026BF" w:rsidRDefault="003026BF" w:rsidP="003026BF">
      <w:r>
        <w:t xml:space="preserve">Donors can place their gift under the store’s giving tree and write their name, or initials, on a star </w:t>
      </w:r>
      <w:proofErr w:type="gramStart"/>
      <w:r>
        <w:t>ornament</w:t>
      </w:r>
      <w:proofErr w:type="gramEnd"/>
      <w:r>
        <w:t xml:space="preserve"> to be hung on the tree. In return for donating a new present, donors will receive a twinkling in-store discount coupon, 50% off one item (</w:t>
      </w:r>
      <w:r w:rsidRPr="003352AF">
        <w:rPr>
          <w:i/>
        </w:rPr>
        <w:t>excluding furniture</w:t>
      </w:r>
      <w:r>
        <w:t xml:space="preserve">). </w:t>
      </w:r>
    </w:p>
    <w:p w14:paraId="6069728F" w14:textId="77777777" w:rsidR="003026BF" w:rsidRDefault="003026BF" w:rsidP="003026BF">
      <w:r w:rsidRPr="00202DCC">
        <w:t xml:space="preserve">LACASA </w:t>
      </w:r>
      <w:r>
        <w:t xml:space="preserve">Center </w:t>
      </w:r>
      <w:r w:rsidRPr="00202DCC">
        <w:t>is an independent, loc</w:t>
      </w:r>
      <w:r>
        <w:t xml:space="preserve">ally-based nonprofit that provides shelter, counseling and critical services for </w:t>
      </w:r>
      <w:r w:rsidRPr="00202DCC">
        <w:t xml:space="preserve">victims of child abuse, domestic violence and sexual assault. </w:t>
      </w:r>
      <w:r>
        <w:t xml:space="preserve">All victim services are provided a no charge. </w:t>
      </w:r>
      <w:r w:rsidRPr="00202DCC">
        <w:t>T</w:t>
      </w:r>
      <w:r>
        <w:t xml:space="preserve">he agency also conducts </w:t>
      </w:r>
      <w:r w:rsidRPr="00202DCC">
        <w:t>educational programs throughou</w:t>
      </w:r>
      <w:r>
        <w:t xml:space="preserve">t the community to raise public </w:t>
      </w:r>
      <w:r w:rsidRPr="00202DCC">
        <w:t>awareness and help prevent abuse.</w:t>
      </w:r>
      <w:r>
        <w:t xml:space="preserve"> </w:t>
      </w:r>
    </w:p>
    <w:p w14:paraId="485CC74B" w14:textId="77777777" w:rsidR="003026BF" w:rsidRDefault="003026BF" w:rsidP="003026BF">
      <w:r>
        <w:t xml:space="preserve">All donated toys and gifts will be distributed to children living in the LACASA Crisis Shelter and those who participate in the agency’s Children’s Counseling Program. LACASA clients who are parents also will have an opportunity to select gifts for their children to ensure Santa is prepared with everything he needs for his big sleigh ride.  </w:t>
      </w:r>
    </w:p>
    <w:p w14:paraId="2A565EF1" w14:textId="77777777" w:rsidR="003026BF" w:rsidRDefault="003026BF" w:rsidP="003026BF">
      <w:pPr>
        <w:pStyle w:val="ListParagraph"/>
        <w:numPr>
          <w:ilvl w:val="0"/>
          <w:numId w:val="1"/>
        </w:numPr>
        <w:jc w:val="center"/>
      </w:pPr>
      <w:r>
        <w:t>More    -</w:t>
      </w:r>
    </w:p>
    <w:p w14:paraId="4E84FD18" w14:textId="77777777" w:rsidR="003026BF" w:rsidRDefault="003026BF" w:rsidP="003026BF">
      <w:pPr>
        <w:spacing w:after="160" w:line="259" w:lineRule="auto"/>
      </w:pPr>
      <w:r>
        <w:br w:type="page"/>
      </w:r>
    </w:p>
    <w:p w14:paraId="070792B0" w14:textId="211F88D0" w:rsidR="00706A14" w:rsidRDefault="00706A14" w:rsidP="003026BF">
      <w:r>
        <w:lastRenderedPageBreak/>
        <w:t>Donors have two drop-off options. Toys can be brought to</w:t>
      </w:r>
      <w:r w:rsidR="003026BF">
        <w:t xml:space="preserve"> LACASA Collection Monday through Saturday from 10 a.m. – 6 p.m</w:t>
      </w:r>
      <w:r>
        <w:t>. at</w:t>
      </w:r>
      <w:r w:rsidR="003026BF">
        <w:t xml:space="preserve"> 120 W. Highland Rd, Kroger/Crossroads Plaza, </w:t>
      </w:r>
      <w:proofErr w:type="gramStart"/>
      <w:r w:rsidR="003026BF">
        <w:t>Howell</w:t>
      </w:r>
      <w:proofErr w:type="gramEnd"/>
      <w:r w:rsidR="003026BF">
        <w:t>.</w:t>
      </w:r>
      <w:r>
        <w:t xml:space="preserve"> Or, gifts can be dropped off to our community partner collection site, Minerva’s Salon &amp; Wellness Spa in Brighton. Visit minervashairandnails.com for hours and location.</w:t>
      </w:r>
    </w:p>
    <w:p w14:paraId="2466E58B" w14:textId="22B8F933" w:rsidR="00706A14" w:rsidRDefault="003026BF" w:rsidP="003026BF">
      <w:r>
        <w:t xml:space="preserve"> For additional details about the toy drive, visit lacasacollection.org.</w:t>
      </w:r>
    </w:p>
    <w:p w14:paraId="7C1B2D83" w14:textId="77777777" w:rsidR="003026BF" w:rsidRDefault="003026BF" w:rsidP="003026BF">
      <w:r>
        <w:t>LACASA Center is the only organization of its kind in the state, and one of only a few in the nation, that provides wrap-around services for victims of child abuse, domestic violence and sexual assault. This approach allows victims and their families to receive a continuity of care under one roof as they work to rebuild their lives. To learn more, visit lacasacenter.org.</w:t>
      </w:r>
    </w:p>
    <w:p w14:paraId="39ADE729" w14:textId="77777777" w:rsidR="003026BF" w:rsidRDefault="003026BF" w:rsidP="003026BF">
      <w:pPr>
        <w:jc w:val="center"/>
      </w:pPr>
      <w:r>
        <w:t>#    #    #    #</w:t>
      </w:r>
    </w:p>
    <w:p w14:paraId="5F89F160" w14:textId="77777777" w:rsidR="003026BF" w:rsidRDefault="003026BF" w:rsidP="003026BF">
      <w:pPr>
        <w:jc w:val="center"/>
      </w:pPr>
    </w:p>
    <w:p w14:paraId="49FDD5C7" w14:textId="77777777" w:rsidR="003026BF" w:rsidRDefault="003026BF" w:rsidP="003026BF"/>
    <w:p w14:paraId="29FF0E55" w14:textId="77777777" w:rsidR="003026BF" w:rsidRDefault="003026BF" w:rsidP="003026BF"/>
    <w:p w14:paraId="76970FB9" w14:textId="77777777" w:rsidR="003026BF" w:rsidRDefault="003026BF"/>
    <w:sectPr w:rsidR="003026BF" w:rsidSect="00F54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PSMT"/>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F21EB"/>
    <w:multiLevelType w:val="hybridMultilevel"/>
    <w:tmpl w:val="D024928E"/>
    <w:lvl w:ilvl="0" w:tplc="7F2E83D4">
      <w:start w:val="1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6BF"/>
    <w:rsid w:val="003026BF"/>
    <w:rsid w:val="006233D4"/>
    <w:rsid w:val="006E6D68"/>
    <w:rsid w:val="00706A14"/>
    <w:rsid w:val="008F0D33"/>
    <w:rsid w:val="00D25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5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6B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26BF"/>
    <w:rPr>
      <w:color w:val="0000FF"/>
      <w:u w:val="single"/>
    </w:rPr>
  </w:style>
  <w:style w:type="paragraph" w:styleId="ListParagraph">
    <w:name w:val="List Paragraph"/>
    <w:basedOn w:val="Normal"/>
    <w:uiPriority w:val="34"/>
    <w:qFormat/>
    <w:rsid w:val="003026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6B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26BF"/>
    <w:rPr>
      <w:color w:val="0000FF"/>
      <w:u w:val="single"/>
    </w:rPr>
  </w:style>
  <w:style w:type="paragraph" w:styleId="ListParagraph">
    <w:name w:val="List Paragraph"/>
    <w:basedOn w:val="Normal"/>
    <w:uiPriority w:val="34"/>
    <w:qFormat/>
    <w:rsid w:val="00302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2288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Bergum</dc:creator>
  <cp:lastModifiedBy>WHMI News</cp:lastModifiedBy>
  <cp:revision>2</cp:revision>
  <dcterms:created xsi:type="dcterms:W3CDTF">2021-11-04T00:21:00Z</dcterms:created>
  <dcterms:modified xsi:type="dcterms:W3CDTF">2021-11-04T00:21:00Z</dcterms:modified>
</cp:coreProperties>
</file>