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117E3" w14:textId="77777777" w:rsidR="00974C0C" w:rsidRDefault="00974C0C"/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7"/>
        <w:gridCol w:w="5370"/>
        <w:gridCol w:w="2253"/>
      </w:tblGrid>
      <w:tr w:rsidR="00151D00" w14:paraId="721F246E" w14:textId="77777777" w:rsidTr="004022DF">
        <w:trPr>
          <w:trHeight w:val="2240"/>
        </w:trPr>
        <w:tc>
          <w:tcPr>
            <w:tcW w:w="2627" w:type="dxa"/>
            <w:tcBorders>
              <w:bottom w:val="single" w:sz="4" w:space="0" w:color="auto"/>
            </w:tcBorders>
          </w:tcPr>
          <w:p w14:paraId="067E2680" w14:textId="77777777" w:rsidR="00151D00" w:rsidRDefault="00FC33FE">
            <w:r>
              <w:rPr>
                <w:noProof/>
              </w:rPr>
              <w:drawing>
                <wp:inline distT="0" distB="0" distL="0" distR="0" wp14:anchorId="2D9966CB" wp14:editId="7109426D">
                  <wp:extent cx="1457325" cy="1352550"/>
                  <wp:effectExtent l="0" t="0" r="9525" b="0"/>
                  <wp:docPr id="1" name="Picture 1" descr="sheriff%20log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riff%20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0" w:type="dxa"/>
            <w:tcBorders>
              <w:bottom w:val="single" w:sz="4" w:space="0" w:color="auto"/>
            </w:tcBorders>
            <w:vAlign w:val="center"/>
          </w:tcPr>
          <w:p w14:paraId="3097B778" w14:textId="77777777" w:rsidR="00151D00" w:rsidRDefault="00151D00">
            <w:pPr>
              <w:jc w:val="center"/>
              <w:rPr>
                <w:sz w:val="40"/>
                <w:szCs w:val="40"/>
              </w:rPr>
            </w:pPr>
            <w:r>
              <w:rPr>
                <w:lang w:val="en-CA"/>
              </w:rPr>
              <w:fldChar w:fldCharType="begin"/>
            </w:r>
            <w:r>
              <w:rPr>
                <w:lang w:val="en-CA"/>
              </w:rPr>
              <w:instrText xml:space="preserve"> SEQ CHAPTER \h \r 1</w:instrText>
            </w:r>
            <w:r>
              <w:rPr>
                <w:lang w:val="en-CA"/>
              </w:rPr>
              <w:fldChar w:fldCharType="end"/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40"/>
                    <w:szCs w:val="40"/>
                  </w:rPr>
                  <w:t>LIVINGSTON</w:t>
                </w:r>
              </w:smartTag>
              <w:r>
                <w:rPr>
                  <w:sz w:val="40"/>
                  <w:szCs w:val="40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40"/>
                    <w:szCs w:val="40"/>
                  </w:rPr>
                  <w:t>COUNTY</w:t>
                </w:r>
              </w:smartTag>
            </w:smartTag>
          </w:p>
          <w:p w14:paraId="47664E8F" w14:textId="77777777" w:rsidR="00151D00" w:rsidRDefault="00151D00">
            <w:pPr>
              <w:jc w:val="center"/>
            </w:pPr>
            <w:r>
              <w:rPr>
                <w:sz w:val="40"/>
                <w:szCs w:val="40"/>
              </w:rPr>
              <w:t>SHERIFF</w:t>
            </w:r>
            <w:r w:rsidR="002F13FA">
              <w:rPr>
                <w:sz w:val="40"/>
                <w:szCs w:val="40"/>
              </w:rPr>
              <w:t>’S OFFICE</w:t>
            </w:r>
          </w:p>
          <w:p w14:paraId="3AE0A73B" w14:textId="77777777" w:rsidR="00151D00" w:rsidRDefault="00151D00">
            <w:pPr>
              <w:jc w:val="center"/>
            </w:pPr>
            <w:r>
              <w:t>PRESS RELEASE</w:t>
            </w:r>
          </w:p>
          <w:p w14:paraId="577C4FC2" w14:textId="77777777" w:rsidR="00FC33FE" w:rsidRDefault="00FC33FE" w:rsidP="00A444B3">
            <w:pPr>
              <w:jc w:val="center"/>
            </w:pPr>
            <w:r>
              <w:t>M</w:t>
            </w:r>
            <w:r w:rsidR="00A444B3">
              <w:t>I</w:t>
            </w:r>
            <w:r>
              <w:t>CHAEL J. MURPHY, SHERIFF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570CB0B3" w14:textId="77777777" w:rsidR="00151D00" w:rsidRPr="004022DF" w:rsidRDefault="00151D00">
            <w:pPr>
              <w:jc w:val="center"/>
              <w:rPr>
                <w:sz w:val="20"/>
                <w:szCs w:val="20"/>
              </w:rPr>
            </w:pPr>
            <w:r w:rsidRPr="004022DF">
              <w:rPr>
                <w:sz w:val="20"/>
                <w:szCs w:val="20"/>
                <w:lang w:val="en-CA"/>
              </w:rPr>
              <w:fldChar w:fldCharType="begin"/>
            </w:r>
            <w:r w:rsidRPr="004022DF">
              <w:rPr>
                <w:sz w:val="20"/>
                <w:szCs w:val="20"/>
                <w:lang w:val="en-CA"/>
              </w:rPr>
              <w:instrText xml:space="preserve"> SEQ CHAPTER \h \r 1</w:instrText>
            </w:r>
            <w:r w:rsidRPr="004022DF">
              <w:rPr>
                <w:sz w:val="20"/>
                <w:szCs w:val="20"/>
                <w:lang w:val="en-CA"/>
              </w:rPr>
              <w:fldChar w:fldCharType="end"/>
            </w:r>
            <w:r w:rsidRPr="004022DF">
              <w:rPr>
                <w:sz w:val="20"/>
                <w:szCs w:val="20"/>
              </w:rPr>
              <w:t>150 S. Highlander Way</w:t>
            </w:r>
          </w:p>
          <w:p w14:paraId="1CE39A19" w14:textId="77777777" w:rsidR="00151D00" w:rsidRPr="004022DF" w:rsidRDefault="00151D00">
            <w:pPr>
              <w:jc w:val="center"/>
              <w:rPr>
                <w:sz w:val="20"/>
                <w:szCs w:val="20"/>
              </w:rPr>
            </w:pPr>
            <w:r w:rsidRPr="004022DF">
              <w:rPr>
                <w:sz w:val="20"/>
                <w:szCs w:val="20"/>
              </w:rPr>
              <w:t>Howell, MI.  48843</w:t>
            </w:r>
          </w:p>
          <w:p w14:paraId="629B671B" w14:textId="77777777" w:rsidR="00151D00" w:rsidRPr="004022DF" w:rsidRDefault="00151D00">
            <w:pPr>
              <w:jc w:val="center"/>
              <w:rPr>
                <w:sz w:val="20"/>
                <w:szCs w:val="20"/>
              </w:rPr>
            </w:pPr>
            <w:r w:rsidRPr="004022DF">
              <w:rPr>
                <w:sz w:val="20"/>
                <w:szCs w:val="20"/>
              </w:rPr>
              <w:t>Phone (517) 546-2440</w:t>
            </w:r>
          </w:p>
          <w:p w14:paraId="7ECF4F38" w14:textId="77777777" w:rsidR="00151D00" w:rsidRDefault="00151D00">
            <w:pPr>
              <w:jc w:val="center"/>
            </w:pPr>
            <w:r w:rsidRPr="004022DF">
              <w:rPr>
                <w:sz w:val="20"/>
                <w:szCs w:val="20"/>
              </w:rPr>
              <w:t>Fax (517) 546-1744</w:t>
            </w:r>
          </w:p>
        </w:tc>
      </w:tr>
    </w:tbl>
    <w:p w14:paraId="2FC5915D" w14:textId="77777777" w:rsidR="00FE5589" w:rsidRDefault="00FE5589" w:rsidP="00FE5589">
      <w:pPr>
        <w:jc w:val="center"/>
      </w:pPr>
      <w:permStart w:id="1294861503" w:edGrp="everyone"/>
    </w:p>
    <w:p w14:paraId="49666AEF" w14:textId="77777777" w:rsidR="00FE5589" w:rsidRDefault="00FE5589" w:rsidP="00B31C46"/>
    <w:p w14:paraId="79213DF8" w14:textId="3D096F94" w:rsidR="00A444B3" w:rsidRDefault="00A444B3" w:rsidP="009B4830">
      <w:r>
        <w:t xml:space="preserve">Date:  </w:t>
      </w:r>
      <w:r>
        <w:fldChar w:fldCharType="begin"/>
      </w:r>
      <w:r>
        <w:instrText xml:space="preserve"> DATE \@ "M/d/yyyy" </w:instrText>
      </w:r>
      <w:r>
        <w:fldChar w:fldCharType="separate"/>
      </w:r>
      <w:r w:rsidR="001C1377">
        <w:rPr>
          <w:noProof/>
        </w:rPr>
        <w:t>6/27/2023</w:t>
      </w:r>
      <w:r>
        <w:fldChar w:fldCharType="end"/>
      </w:r>
    </w:p>
    <w:p w14:paraId="0B53498F" w14:textId="77777777" w:rsidR="00A444B3" w:rsidRDefault="00A444B3" w:rsidP="009B4830"/>
    <w:p w14:paraId="1539AD2C" w14:textId="56A91975" w:rsidR="00A444B3" w:rsidRDefault="001D795C" w:rsidP="009B4830">
      <w:r>
        <w:t>Authorized By:</w:t>
      </w:r>
      <w:r w:rsidR="00A444B3">
        <w:t xml:space="preserve">  </w:t>
      </w:r>
      <w:sdt>
        <w:sdtPr>
          <w:id w:val="-595484270"/>
          <w:placeholder>
            <w:docPart w:val="279BC2B39D6A4C25B469416710554375"/>
          </w:placeholder>
          <w:dropDownList>
            <w:listItem w:value="Choose an item."/>
            <w:listItem w:displayText="Sheriff Michael J. Murphy" w:value="Sheriff Michael J. Murphy"/>
            <w:listItem w:displayText="Undersheriff Jason Pless" w:value="Undersheriff Jason Pless"/>
            <w:listItem w:displayText="Lt. Mike Nast" w:value="Lt. Mike Nast"/>
            <w:listItem w:displayText="Lt. Eric Sanborn" w:value="Lt. Eric Sanborn"/>
            <w:listItem w:displayText="D/Lt. Jim Lynch" w:value="D/Lt. Jim Lynch"/>
            <w:listItem w:displayText="Lt. Tarnesia Pringle" w:value="Lt. Tarnesia Pringle"/>
          </w:dropDownList>
        </w:sdtPr>
        <w:sdtEndPr/>
        <w:sdtContent>
          <w:r w:rsidR="001C1377">
            <w:t>Sheriff Michael J. Murphy</w:t>
          </w:r>
        </w:sdtContent>
      </w:sdt>
      <w:r>
        <w:tab/>
      </w:r>
    </w:p>
    <w:p w14:paraId="60B529A1" w14:textId="77777777" w:rsidR="003410F5" w:rsidRDefault="003410F5" w:rsidP="009B4830"/>
    <w:p w14:paraId="210AEB9E" w14:textId="77777777" w:rsidR="00DB6106" w:rsidRDefault="00DB6106" w:rsidP="009B4830"/>
    <w:p w14:paraId="3AFDD5FB" w14:textId="77777777" w:rsidR="00DB6106" w:rsidRDefault="00DB6106" w:rsidP="009B4830"/>
    <w:p w14:paraId="3706BFE6" w14:textId="4FB9D49F" w:rsidR="003410F5" w:rsidRDefault="001C1377" w:rsidP="009B4830">
      <w:r>
        <w:t>Nature:  Hands-Free Distracted Driving Law</w:t>
      </w:r>
    </w:p>
    <w:p w14:paraId="271EA610" w14:textId="5D56B499" w:rsidR="001C1377" w:rsidRDefault="001C1377" w:rsidP="009B4830"/>
    <w:p w14:paraId="625B38FB" w14:textId="135DF1F9" w:rsidR="001C1377" w:rsidRDefault="001C1377" w:rsidP="009B4830">
      <w:r>
        <w:t>The Livingston County Sheriff's Office would like to remind the motoring public that on this Friday, June 30th, 2023 Michigan's new "Hands-Free" distracted driving law goes into effect.  This will make Michigan the 26th stat</w:t>
      </w:r>
      <w:r w:rsidR="004224C7">
        <w:t>e</w:t>
      </w:r>
      <w:r>
        <w:t xml:space="preserve"> to enact a "hands-free law.</w:t>
      </w:r>
    </w:p>
    <w:p w14:paraId="257B8CA6" w14:textId="0ABCB3A2" w:rsidR="001C1377" w:rsidRDefault="001C1377" w:rsidP="009B4830"/>
    <w:p w14:paraId="04440C6C" w14:textId="16189B20" w:rsidR="001C1377" w:rsidRDefault="001C1377" w:rsidP="009B4830">
      <w:r>
        <w:t>Beginning Friday</w:t>
      </w:r>
      <w:r w:rsidR="004224C7">
        <w:t>,</w:t>
      </w:r>
      <w:r>
        <w:t xml:space="preserve"> it will be illegal to "hold a mobile electronic device to do any task, but not limited to:</w:t>
      </w:r>
    </w:p>
    <w:p w14:paraId="0D128C48" w14:textId="060F0DAE" w:rsidR="001C1377" w:rsidRDefault="001C1377" w:rsidP="009B4830">
      <w:r>
        <w:t>- sending or receiving a telephone call</w:t>
      </w:r>
    </w:p>
    <w:p w14:paraId="0A8C8BFA" w14:textId="748549EB" w:rsidR="001C1377" w:rsidRDefault="001C1377" w:rsidP="009B4830">
      <w:r>
        <w:t>- sending, receiving or reading a text message</w:t>
      </w:r>
    </w:p>
    <w:p w14:paraId="3871B861" w14:textId="6688826D" w:rsidR="001C1377" w:rsidRDefault="001C1377" w:rsidP="009B4830">
      <w:r>
        <w:t>- viewing, recording or transmitting a video</w:t>
      </w:r>
    </w:p>
    <w:p w14:paraId="1E006B63" w14:textId="60D4D64A" w:rsidR="001C1377" w:rsidRDefault="001C1377" w:rsidP="009B4830">
      <w:r>
        <w:t>- accessing, reading or posting to a social networking site</w:t>
      </w:r>
    </w:p>
    <w:p w14:paraId="7E9E3740" w14:textId="1370B674" w:rsidR="001C1377" w:rsidRDefault="001C1377" w:rsidP="009B4830">
      <w:r>
        <w:t>- using it for GPS directions / navigation</w:t>
      </w:r>
    </w:p>
    <w:p w14:paraId="29014196" w14:textId="1E54C714" w:rsidR="001C1377" w:rsidRDefault="001C1377" w:rsidP="009B4830"/>
    <w:p w14:paraId="35660250" w14:textId="0A2345F5" w:rsidR="001C1377" w:rsidRDefault="001C1377" w:rsidP="009B4830">
      <w:r>
        <w:t>Holding an electronic device is defined as physically supporting it with "any part of the hands, arms or shoulder".</w:t>
      </w:r>
    </w:p>
    <w:p w14:paraId="063F8646" w14:textId="42EFFD5F" w:rsidR="001C1377" w:rsidRDefault="001C1377" w:rsidP="009B4830"/>
    <w:p w14:paraId="0BD7F251" w14:textId="1B0AAD41" w:rsidR="001C1377" w:rsidRDefault="001C1377" w:rsidP="009B4830">
      <w:r>
        <w:t>The only exemptions to the law are if someone is contacting 911 or emergency services and for first responders / public safety in performance of official duties.</w:t>
      </w:r>
    </w:p>
    <w:p w14:paraId="03A56691" w14:textId="5B367F63" w:rsidR="001C1377" w:rsidRDefault="001C1377" w:rsidP="009B4830"/>
    <w:p w14:paraId="54C1E071" w14:textId="5F6A63D8" w:rsidR="001C1377" w:rsidRDefault="001C1377" w:rsidP="009B4830">
      <w:r>
        <w:t>A violation of the new law would result in the follow</w:t>
      </w:r>
      <w:r w:rsidR="004224C7">
        <w:t>ing</w:t>
      </w:r>
      <w:r>
        <w:t xml:space="preserve"> civil infraction penalties:</w:t>
      </w:r>
    </w:p>
    <w:p w14:paraId="0AB263B5" w14:textId="037CBE73" w:rsidR="001C1377" w:rsidRDefault="001C1377" w:rsidP="009B4830">
      <w:r>
        <w:t xml:space="preserve">- 1st Offense - </w:t>
      </w:r>
      <w:r w:rsidR="004224C7">
        <w:t>$100 fine and / or 16 hours community service</w:t>
      </w:r>
    </w:p>
    <w:p w14:paraId="63A2FF4B" w14:textId="4A31340D" w:rsidR="004224C7" w:rsidRDefault="004224C7" w:rsidP="009B4830">
      <w:r>
        <w:t>- 2nd Offense or more - $250 fine and / or 24 hours of community service</w:t>
      </w:r>
    </w:p>
    <w:p w14:paraId="5CA6B4D5" w14:textId="0F853501" w:rsidR="004224C7" w:rsidRDefault="004224C7" w:rsidP="009B4830">
      <w:r>
        <w:t>- If a crash occurs and the at-fault driver was holding or using an electronic device,</w:t>
      </w:r>
      <w:bookmarkStart w:id="0" w:name="_GoBack"/>
      <w:bookmarkEnd w:id="0"/>
      <w:r>
        <w:t xml:space="preserve"> fines would be doubled</w:t>
      </w:r>
    </w:p>
    <w:p w14:paraId="1CE7622F" w14:textId="7DA3E6A7" w:rsidR="004224C7" w:rsidRDefault="004224C7" w:rsidP="009B4830"/>
    <w:p w14:paraId="13D48134" w14:textId="7E30B544" w:rsidR="004224C7" w:rsidRDefault="004224C7" w:rsidP="009B4830">
      <w:r>
        <w:t>For Commercial Vehicles and School Buses the following civil infraction penalties would occur:</w:t>
      </w:r>
    </w:p>
    <w:p w14:paraId="2DA6E073" w14:textId="635BBAF3" w:rsidR="004224C7" w:rsidRDefault="004224C7" w:rsidP="009B4830">
      <w:r>
        <w:lastRenderedPageBreak/>
        <w:t>- CMV 1st Offense - $200 fine and / or 32 hours of community service</w:t>
      </w:r>
    </w:p>
    <w:p w14:paraId="511FF9EE" w14:textId="7CE906DC" w:rsidR="004224C7" w:rsidRDefault="004224C7" w:rsidP="009B4830">
      <w:r>
        <w:t>- CMV 2nd Offense - $500 fine and / or 48 hours of community service</w:t>
      </w:r>
    </w:p>
    <w:p w14:paraId="12B90DDA" w14:textId="3FA4D23C" w:rsidR="004224C7" w:rsidRDefault="004224C7" w:rsidP="009B4830"/>
    <w:p w14:paraId="3122131A" w14:textId="3695294B" w:rsidR="004224C7" w:rsidRDefault="004224C7" w:rsidP="009B4830">
      <w:r>
        <w:t>Distracted driving is one of the leading causes for crashes in Michigan.  With this new legislation the Sheriff's Office is hopeful to see a reduction in these crashes and injuries caused by inattentive drivers.</w:t>
      </w:r>
    </w:p>
    <w:permEnd w:id="1294861503"/>
    <w:p w14:paraId="18FC997F" w14:textId="77777777" w:rsidR="00974C0C" w:rsidRDefault="00974C0C" w:rsidP="009B4830"/>
    <w:sectPr w:rsidR="00974C0C">
      <w:footerReference w:type="default" r:id="rId7"/>
      <w:pgSz w:w="12240" w:h="15840"/>
      <w:pgMar w:top="5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6F581" w14:textId="77777777" w:rsidR="00AC3092" w:rsidRDefault="00AC3092">
      <w:r>
        <w:separator/>
      </w:r>
    </w:p>
  </w:endnote>
  <w:endnote w:type="continuationSeparator" w:id="0">
    <w:p w14:paraId="74E5A5F8" w14:textId="77777777" w:rsidR="00AC3092" w:rsidRDefault="00AC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11AC" w14:textId="77777777" w:rsidR="004D3A9E" w:rsidRDefault="004D3A9E">
    <w:pPr>
      <w:pStyle w:val="Footer"/>
      <w:jc w:val="center"/>
    </w:pPr>
    <w:r>
      <w:t>_________________________________________________________________________</w:t>
    </w:r>
  </w:p>
  <w:p w14:paraId="41FEE7EC" w14:textId="77777777" w:rsidR="004D3A9E" w:rsidRDefault="004D3A9E">
    <w:pPr>
      <w:pStyle w:val="Footer"/>
      <w:jc w:val="center"/>
    </w:pPr>
    <w:r>
      <w:t xml:space="preserve">Updates to this and other Press Releases will be posted at:   </w:t>
    </w:r>
    <w:hyperlink r:id="rId1" w:history="1">
      <w:r w:rsidRPr="00726DF9">
        <w:rPr>
          <w:rStyle w:val="Hyperlink"/>
        </w:rPr>
        <w:t>www.livingstonsheriff.com</w:t>
      </w:r>
    </w:hyperlink>
  </w:p>
  <w:p w14:paraId="6B142CE9" w14:textId="77777777" w:rsidR="004D3A9E" w:rsidRDefault="004D3A9E">
    <w:pPr>
      <w:pStyle w:val="Footer"/>
      <w:jc w:val="center"/>
    </w:pPr>
  </w:p>
  <w:p w14:paraId="000BE13B" w14:textId="77777777" w:rsidR="004D3A9E" w:rsidRDefault="004D3A9E">
    <w:pPr>
      <w:pStyle w:val="Footer"/>
      <w:jc w:val="center"/>
    </w:pPr>
    <w:r>
      <w:t xml:space="preserve">1 800 SPEAK UP – Crime Stoppers </w:t>
    </w:r>
    <w:smartTag w:uri="urn:schemas-microsoft-com:office:smarttags" w:element="State">
      <w:smartTag w:uri="urn:schemas-microsoft-com:office:smarttags" w:element="place">
        <w:r>
          <w:t>Michigan</w:t>
        </w:r>
      </w:smartTag>
    </w:smartTag>
    <w:r>
      <w:t xml:space="preserve"> </w:t>
    </w:r>
    <w:r w:rsidRPr="002960C2">
      <w:rPr>
        <w:b/>
      </w:rPr>
      <w:t>Anonymous</w:t>
    </w:r>
    <w:r>
      <w:t xml:space="preserve"> Tip Hotline – 1 800 773 2587</w:t>
    </w:r>
  </w:p>
  <w:p w14:paraId="62CC4E34" w14:textId="77777777" w:rsidR="004D3A9E" w:rsidRDefault="004D3A9E">
    <w:pPr>
      <w:pStyle w:val="Footer"/>
      <w:jc w:val="center"/>
    </w:pPr>
    <w:r>
      <w:t>If you have information about a serious crime</w:t>
    </w:r>
  </w:p>
  <w:p w14:paraId="52E0FC74" w14:textId="77777777" w:rsidR="004D3A9E" w:rsidRDefault="004D3A9E">
    <w:pPr>
      <w:pStyle w:val="Footer"/>
      <w:jc w:val="center"/>
    </w:pPr>
    <w:r>
      <w:t>• You can be awarded up to $1,000 if the information provided leads to an arrest</w:t>
    </w:r>
  </w:p>
  <w:p w14:paraId="1C41D445" w14:textId="77777777" w:rsidR="004D3A9E" w:rsidRDefault="004D3A9E">
    <w:pPr>
      <w:pStyle w:val="Footer"/>
      <w:jc w:val="center"/>
    </w:pPr>
    <w:r>
      <w:t>• You will not have to give your name or testify</w:t>
    </w:r>
  </w:p>
  <w:p w14:paraId="247924A6" w14:textId="77777777" w:rsidR="004D3A9E" w:rsidRDefault="004D3A9E">
    <w:pPr>
      <w:pStyle w:val="Footer"/>
      <w:jc w:val="center"/>
    </w:pPr>
    <w:r>
      <w:t>• Phone calls are not recorded</w:t>
    </w:r>
  </w:p>
  <w:p w14:paraId="567FB604" w14:textId="77777777" w:rsidR="004D3A9E" w:rsidRDefault="004D3A9E">
    <w:pPr>
      <w:pStyle w:val="Footer"/>
      <w:jc w:val="center"/>
    </w:pPr>
    <w:r>
      <w:t>• Caller ID is not used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630C8" w14:textId="77777777" w:rsidR="00AC3092" w:rsidRDefault="00AC3092">
      <w:r>
        <w:separator/>
      </w:r>
    </w:p>
  </w:footnote>
  <w:footnote w:type="continuationSeparator" w:id="0">
    <w:p w14:paraId="4E0A2EF7" w14:textId="77777777" w:rsidR="00AC3092" w:rsidRDefault="00AC3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H6JlvpigYWeySKhvhh19+yaPSLJSMCTV/Gv/0ojS6wXfvFKqVtmr1Hr42lJmv8kHhtv2CPSy9GM0djnj08HPw==" w:salt="DHHI728xB1iwVLHaAc0i+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2"/>
    <w:rsid w:val="00002797"/>
    <w:rsid w:val="00047B31"/>
    <w:rsid w:val="000D1241"/>
    <w:rsid w:val="000E5F6D"/>
    <w:rsid w:val="00113EFF"/>
    <w:rsid w:val="00151D00"/>
    <w:rsid w:val="00154A5D"/>
    <w:rsid w:val="00172668"/>
    <w:rsid w:val="001A2E99"/>
    <w:rsid w:val="001A61F2"/>
    <w:rsid w:val="001B155F"/>
    <w:rsid w:val="001C1377"/>
    <w:rsid w:val="001D795C"/>
    <w:rsid w:val="001E6DE0"/>
    <w:rsid w:val="0020405C"/>
    <w:rsid w:val="00267A27"/>
    <w:rsid w:val="00284DA7"/>
    <w:rsid w:val="00294F2A"/>
    <w:rsid w:val="002960C2"/>
    <w:rsid w:val="002D01E1"/>
    <w:rsid w:val="002F13FA"/>
    <w:rsid w:val="002F50E9"/>
    <w:rsid w:val="0031719F"/>
    <w:rsid w:val="00336766"/>
    <w:rsid w:val="003410F5"/>
    <w:rsid w:val="00342CD7"/>
    <w:rsid w:val="0034695C"/>
    <w:rsid w:val="00394E13"/>
    <w:rsid w:val="003D5B1F"/>
    <w:rsid w:val="003F486D"/>
    <w:rsid w:val="004022DF"/>
    <w:rsid w:val="00414C15"/>
    <w:rsid w:val="004224C7"/>
    <w:rsid w:val="00477C03"/>
    <w:rsid w:val="00496900"/>
    <w:rsid w:val="004A4DC0"/>
    <w:rsid w:val="004A7E9F"/>
    <w:rsid w:val="004D3A9E"/>
    <w:rsid w:val="006014D0"/>
    <w:rsid w:val="00631DBB"/>
    <w:rsid w:val="00650B62"/>
    <w:rsid w:val="00667B8A"/>
    <w:rsid w:val="006818CA"/>
    <w:rsid w:val="006A028F"/>
    <w:rsid w:val="006E6C42"/>
    <w:rsid w:val="00702783"/>
    <w:rsid w:val="00720762"/>
    <w:rsid w:val="007614F1"/>
    <w:rsid w:val="00761FF9"/>
    <w:rsid w:val="007907A3"/>
    <w:rsid w:val="007B6459"/>
    <w:rsid w:val="00865874"/>
    <w:rsid w:val="008876F4"/>
    <w:rsid w:val="008D2F59"/>
    <w:rsid w:val="008E6AA4"/>
    <w:rsid w:val="00950864"/>
    <w:rsid w:val="00974C0C"/>
    <w:rsid w:val="00996566"/>
    <w:rsid w:val="009A2F1B"/>
    <w:rsid w:val="009B4830"/>
    <w:rsid w:val="009C4E8F"/>
    <w:rsid w:val="00A2467D"/>
    <w:rsid w:val="00A4281A"/>
    <w:rsid w:val="00A444B3"/>
    <w:rsid w:val="00AC3092"/>
    <w:rsid w:val="00AE0FDF"/>
    <w:rsid w:val="00B14E7D"/>
    <w:rsid w:val="00B31C46"/>
    <w:rsid w:val="00B41C30"/>
    <w:rsid w:val="00B5255F"/>
    <w:rsid w:val="00C14627"/>
    <w:rsid w:val="00C72688"/>
    <w:rsid w:val="00CA799D"/>
    <w:rsid w:val="00CD6CF1"/>
    <w:rsid w:val="00CE1388"/>
    <w:rsid w:val="00D010BD"/>
    <w:rsid w:val="00D26520"/>
    <w:rsid w:val="00D36D1C"/>
    <w:rsid w:val="00D4573F"/>
    <w:rsid w:val="00D754EC"/>
    <w:rsid w:val="00DB6106"/>
    <w:rsid w:val="00E35C7B"/>
    <w:rsid w:val="00E63C7A"/>
    <w:rsid w:val="00E6608F"/>
    <w:rsid w:val="00EB441D"/>
    <w:rsid w:val="00F7514A"/>
    <w:rsid w:val="00F77550"/>
    <w:rsid w:val="00F8733A"/>
    <w:rsid w:val="00FB55FF"/>
    <w:rsid w:val="00FC33FE"/>
    <w:rsid w:val="00FE5589"/>
    <w:rsid w:val="00FE564C"/>
    <w:rsid w:val="00FF2EAB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3707909"/>
  <w15:docId w15:val="{7254F532-EA93-48F7-9135-463ED9DC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1A61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79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2960C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44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ingstonsheriff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9BC2B39D6A4C25B469416710554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8862A-36E0-4545-B974-81EC7F9B1DF2}"/>
      </w:docPartPr>
      <w:docPartBody>
        <w:p w:rsidR="00AB7946" w:rsidRDefault="00AB7946" w:rsidP="00AB7946">
          <w:pPr>
            <w:pStyle w:val="279BC2B39D6A4C25B4694167105543751"/>
          </w:pPr>
          <w:r w:rsidRPr="007441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46"/>
    <w:rsid w:val="00A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946"/>
    <w:rPr>
      <w:color w:val="808080"/>
    </w:rPr>
  </w:style>
  <w:style w:type="paragraph" w:customStyle="1" w:styleId="279BC2B39D6A4C25B469416710554375">
    <w:name w:val="279BC2B39D6A4C25B469416710554375"/>
  </w:style>
  <w:style w:type="paragraph" w:customStyle="1" w:styleId="279BC2B39D6A4C25B4694167105543751">
    <w:name w:val="279BC2B39D6A4C25B4694167105543751"/>
    <w:rsid w:val="00AB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1676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</vt:lpstr>
    </vt:vector>
  </TitlesOfParts>
  <Company>Livingston County</Company>
  <LinksUpToDate>false</LinksUpToDate>
  <CharactersWithSpaces>1995</CharactersWithSpaces>
  <SharedDoc>false</SharedDoc>
  <HLinks>
    <vt:vector size="6" baseType="variant">
      <vt:variant>
        <vt:i4>5505040</vt:i4>
      </vt:variant>
      <vt:variant>
        <vt:i4>0</vt:i4>
      </vt:variant>
      <vt:variant>
        <vt:i4>0</vt:i4>
      </vt:variant>
      <vt:variant>
        <vt:i4>5</vt:i4>
      </vt:variant>
      <vt:variant>
        <vt:lpwstr>http://www.livingstonsheriff.com/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Mark Klein</dc:creator>
  <cp:keywords/>
  <dc:description/>
  <cp:lastModifiedBy>Chad Sell</cp:lastModifiedBy>
  <cp:revision>2</cp:revision>
  <cp:lastPrinted>2008-04-10T13:50:00Z</cp:lastPrinted>
  <dcterms:created xsi:type="dcterms:W3CDTF">2023-06-27T15:26:00Z</dcterms:created>
  <dcterms:modified xsi:type="dcterms:W3CDTF">2023-06-27T15:26:00Z</dcterms:modified>
</cp:coreProperties>
</file>