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DEFF" w14:textId="77777777" w:rsidR="001851A1" w:rsidRDefault="001851A1" w:rsidP="002F518E">
      <w:pPr>
        <w:pStyle w:val="BodyA"/>
        <w:jc w:val="center"/>
        <w:rPr>
          <w:b/>
          <w:bCs/>
          <w:sz w:val="32"/>
          <w:szCs w:val="32"/>
        </w:rPr>
      </w:pPr>
    </w:p>
    <w:p w14:paraId="4B99AA93" w14:textId="4EB33973" w:rsidR="00C93CAA" w:rsidRDefault="00983C93" w:rsidP="002F518E">
      <w:pPr>
        <w:pStyle w:val="BodyA"/>
        <w:jc w:val="center"/>
        <w:rPr>
          <w:b/>
          <w:bCs/>
          <w:sz w:val="32"/>
          <w:szCs w:val="32"/>
        </w:rPr>
      </w:pPr>
      <w:r>
        <w:rPr>
          <w:b/>
          <w:bCs/>
          <w:noProof/>
          <w:sz w:val="32"/>
          <w:szCs w:val="32"/>
        </w:rPr>
        <w:drawing>
          <wp:inline distT="0" distB="0" distL="0" distR="0" wp14:anchorId="4E0F2C0B" wp14:editId="371980EE">
            <wp:extent cx="2505075" cy="819750"/>
            <wp:effectExtent l="0" t="0" r="0" b="0"/>
            <wp:docPr id="1073741825" name="officeArt object" descr="Parks&amp;RecFallh.jpeg"/>
            <wp:cNvGraphicFramePr/>
            <a:graphic xmlns:a="http://schemas.openxmlformats.org/drawingml/2006/main">
              <a:graphicData uri="http://schemas.openxmlformats.org/drawingml/2006/picture">
                <pic:pic xmlns:pic="http://schemas.openxmlformats.org/drawingml/2006/picture">
                  <pic:nvPicPr>
                    <pic:cNvPr id="1073741825" name="Parks&amp;RecFallh.jpeg" descr="Parks&amp;RecFallh.jpeg"/>
                    <pic:cNvPicPr>
                      <a:picLocks noChangeAspect="1"/>
                    </pic:cNvPicPr>
                  </pic:nvPicPr>
                  <pic:blipFill>
                    <a:blip r:embed="rId11"/>
                    <a:stretch>
                      <a:fillRect/>
                    </a:stretch>
                  </pic:blipFill>
                  <pic:spPr>
                    <a:xfrm>
                      <a:off x="0" y="0"/>
                      <a:ext cx="2516448" cy="823472"/>
                    </a:xfrm>
                    <a:prstGeom prst="rect">
                      <a:avLst/>
                    </a:prstGeom>
                    <a:ln w="12700" cap="flat">
                      <a:noFill/>
                      <a:miter lim="400000"/>
                    </a:ln>
                    <a:effectLst/>
                  </pic:spPr>
                </pic:pic>
              </a:graphicData>
            </a:graphic>
          </wp:inline>
        </w:drawing>
      </w:r>
    </w:p>
    <w:p w14:paraId="6131AF4E" w14:textId="77777777" w:rsidR="00C93CAA" w:rsidRPr="003D0E93" w:rsidRDefault="00983C93" w:rsidP="002F518E">
      <w:pPr>
        <w:pStyle w:val="BodyA"/>
        <w:jc w:val="center"/>
        <w:rPr>
          <w:rFonts w:ascii="Century Gothic" w:eastAsia="Helvetica" w:hAnsi="Century Gothic" w:cs="Helvetica"/>
          <w:b/>
          <w:bCs/>
          <w:sz w:val="20"/>
          <w:szCs w:val="20"/>
        </w:rPr>
      </w:pPr>
      <w:r>
        <w:rPr>
          <w:rFonts w:ascii="Helvetica" w:hAnsi="Helvetica"/>
          <w:b/>
          <w:bCs/>
        </w:rPr>
        <w:br/>
      </w:r>
      <w:r w:rsidRPr="003D0E93">
        <w:rPr>
          <w:rFonts w:ascii="Century Gothic" w:hAnsi="Century Gothic"/>
          <w:b/>
          <w:bCs/>
          <w:sz w:val="20"/>
          <w:szCs w:val="20"/>
        </w:rPr>
        <w:t>Howell Area Parks and Recreation Authority</w:t>
      </w:r>
    </w:p>
    <w:p w14:paraId="4A1F1E60" w14:textId="77777777" w:rsidR="00C93CAA" w:rsidRPr="003D0E93" w:rsidRDefault="000B289C" w:rsidP="002F518E">
      <w:pPr>
        <w:pStyle w:val="BodyA"/>
        <w:jc w:val="center"/>
        <w:rPr>
          <w:rFonts w:ascii="Century Gothic" w:eastAsia="Helvetica" w:hAnsi="Century Gothic" w:cs="Helvetica"/>
          <w:sz w:val="20"/>
          <w:szCs w:val="20"/>
        </w:rPr>
      </w:pPr>
      <w:r>
        <w:rPr>
          <w:rFonts w:ascii="Century Gothic" w:hAnsi="Century Gothic"/>
          <w:sz w:val="20"/>
          <w:szCs w:val="20"/>
        </w:rPr>
        <w:t>Oceola Community Center</w:t>
      </w:r>
    </w:p>
    <w:p w14:paraId="26DD16F4" w14:textId="77777777" w:rsidR="00C93CAA" w:rsidRPr="003D0E93" w:rsidRDefault="000B289C" w:rsidP="002F518E">
      <w:pPr>
        <w:pStyle w:val="BodyA"/>
        <w:jc w:val="center"/>
        <w:rPr>
          <w:rFonts w:ascii="Century Gothic" w:eastAsia="Helvetica" w:hAnsi="Century Gothic" w:cs="Helvetica"/>
          <w:sz w:val="20"/>
          <w:szCs w:val="20"/>
        </w:rPr>
      </w:pPr>
      <w:r>
        <w:rPr>
          <w:rFonts w:ascii="Century Gothic" w:hAnsi="Century Gothic"/>
          <w:sz w:val="20"/>
          <w:szCs w:val="20"/>
        </w:rPr>
        <w:t>1661 N. Latson Rd.</w:t>
      </w:r>
    </w:p>
    <w:p w14:paraId="0AC64C76" w14:textId="77777777" w:rsidR="00C93CAA" w:rsidRPr="003D0E93" w:rsidRDefault="00983C93" w:rsidP="002F518E">
      <w:pPr>
        <w:pStyle w:val="BodyA"/>
        <w:jc w:val="center"/>
        <w:rPr>
          <w:rFonts w:ascii="Century Gothic" w:eastAsia="Helvetica" w:hAnsi="Century Gothic" w:cs="Helvetica"/>
          <w:sz w:val="20"/>
          <w:szCs w:val="20"/>
        </w:rPr>
      </w:pPr>
      <w:r w:rsidRPr="003D0E93">
        <w:rPr>
          <w:rFonts w:ascii="Century Gothic" w:hAnsi="Century Gothic"/>
          <w:sz w:val="20"/>
          <w:szCs w:val="20"/>
        </w:rPr>
        <w:t>Howell, MI 48843</w:t>
      </w:r>
    </w:p>
    <w:p w14:paraId="746FF8B8" w14:textId="77777777" w:rsidR="00C93CAA" w:rsidRPr="003D0E93" w:rsidRDefault="00C93CAA" w:rsidP="002F518E">
      <w:pPr>
        <w:pStyle w:val="BodyA"/>
        <w:rPr>
          <w:rFonts w:ascii="Century Gothic" w:eastAsia="Helvetica" w:hAnsi="Century Gothic" w:cs="Helvetica"/>
          <w:sz w:val="20"/>
          <w:szCs w:val="20"/>
        </w:rPr>
      </w:pPr>
    </w:p>
    <w:p w14:paraId="06A5B158" w14:textId="77777777" w:rsidR="00C93CAA" w:rsidRPr="003D0E93" w:rsidRDefault="00983C93" w:rsidP="002F518E">
      <w:pPr>
        <w:pStyle w:val="BodyA"/>
        <w:rPr>
          <w:rFonts w:ascii="Century Gothic" w:eastAsia="Helvetica" w:hAnsi="Century Gothic" w:cs="Helvetica"/>
          <w:b/>
          <w:bCs/>
          <w:sz w:val="20"/>
          <w:szCs w:val="20"/>
          <w:vertAlign w:val="subscript"/>
        </w:rPr>
      </w:pPr>
      <w:r w:rsidRPr="003D0E93">
        <w:rPr>
          <w:rFonts w:ascii="Century Gothic" w:hAnsi="Century Gothic"/>
          <w:b/>
          <w:bCs/>
          <w:sz w:val="20"/>
          <w:szCs w:val="20"/>
        </w:rPr>
        <w:t>For Immediate Release</w:t>
      </w:r>
    </w:p>
    <w:p w14:paraId="1D91323F" w14:textId="2F2A5EB2" w:rsidR="00354B2D" w:rsidRPr="00A732D3" w:rsidRDefault="00983C93" w:rsidP="002F518E">
      <w:pPr>
        <w:pStyle w:val="BodyA"/>
        <w:rPr>
          <w:rStyle w:val="Strong"/>
          <w:rFonts w:ascii="Century Gothic" w:hAnsi="Century Gothic"/>
          <w:b w:val="0"/>
          <w:bCs w:val="0"/>
          <w:sz w:val="20"/>
          <w:szCs w:val="20"/>
          <w:u w:val="single"/>
        </w:rPr>
      </w:pPr>
      <w:r w:rsidRPr="003D0E93">
        <w:rPr>
          <w:rFonts w:ascii="Century Gothic" w:hAnsi="Century Gothic"/>
          <w:sz w:val="20"/>
          <w:szCs w:val="20"/>
        </w:rPr>
        <w:t xml:space="preserve">Please email </w:t>
      </w:r>
      <w:r w:rsidR="00E30BD5">
        <w:rPr>
          <w:rFonts w:ascii="Century Gothic" w:hAnsi="Century Gothic"/>
          <w:sz w:val="20"/>
          <w:szCs w:val="20"/>
        </w:rPr>
        <w:t>Jordan Jones</w:t>
      </w:r>
      <w:r w:rsidR="00BD33D6">
        <w:rPr>
          <w:rFonts w:ascii="Century Gothic" w:hAnsi="Century Gothic"/>
          <w:sz w:val="20"/>
          <w:szCs w:val="20"/>
        </w:rPr>
        <w:t xml:space="preserve"> </w:t>
      </w:r>
      <w:r w:rsidRPr="003D0E93">
        <w:rPr>
          <w:rFonts w:ascii="Century Gothic" w:hAnsi="Century Gothic"/>
          <w:sz w:val="20"/>
          <w:szCs w:val="20"/>
        </w:rPr>
        <w:t xml:space="preserve">with questions at </w:t>
      </w:r>
      <w:r w:rsidRPr="003D0E93">
        <w:rPr>
          <w:rFonts w:ascii="Century Gothic" w:eastAsia="Helvetica" w:hAnsi="Century Gothic" w:cs="Helvetica"/>
          <w:sz w:val="20"/>
          <w:szCs w:val="20"/>
        </w:rPr>
        <w:br/>
      </w:r>
      <w:hyperlink r:id="rId12" w:history="1">
        <w:r w:rsidR="00E30BD5" w:rsidRPr="00A8626D">
          <w:rPr>
            <w:rStyle w:val="Hyperlink"/>
            <w:rFonts w:ascii="Century Gothic" w:hAnsi="Century Gothic"/>
            <w:sz w:val="20"/>
            <w:szCs w:val="20"/>
          </w:rPr>
          <w:t>jjones@howellrecreation.org</w:t>
        </w:r>
      </w:hyperlink>
      <w:r w:rsidR="008928FF">
        <w:rPr>
          <w:rFonts w:ascii="Century Gothic" w:hAnsi="Century Gothic"/>
          <w:sz w:val="20"/>
          <w:szCs w:val="20"/>
          <w:u w:val="single"/>
        </w:rPr>
        <w:t xml:space="preserve"> or give us a call at 517-</w:t>
      </w:r>
      <w:r w:rsidR="00345440">
        <w:rPr>
          <w:rFonts w:ascii="Century Gothic" w:hAnsi="Century Gothic"/>
          <w:sz w:val="20"/>
          <w:szCs w:val="20"/>
          <w:u w:val="single"/>
        </w:rPr>
        <w:t>579-286</w:t>
      </w:r>
      <w:r w:rsidR="00D83534">
        <w:rPr>
          <w:rFonts w:ascii="Century Gothic" w:hAnsi="Century Gothic"/>
          <w:sz w:val="20"/>
          <w:szCs w:val="20"/>
          <w:u w:val="single"/>
        </w:rPr>
        <w:t>7</w:t>
      </w:r>
      <w:r w:rsidR="003D0E93">
        <w:rPr>
          <w:rFonts w:ascii="Century Gothic" w:hAnsi="Century Gothic"/>
          <w:sz w:val="20"/>
          <w:szCs w:val="20"/>
          <w:u w:val="single"/>
        </w:rPr>
        <w:t>.</w:t>
      </w:r>
    </w:p>
    <w:p w14:paraId="664153FB" w14:textId="559A40BD" w:rsidR="00177875" w:rsidRPr="003A6178" w:rsidRDefault="00565207" w:rsidP="002F518E">
      <w:pPr>
        <w:shd w:val="clear" w:color="auto" w:fill="FFFFFF"/>
        <w:spacing w:before="100" w:beforeAutospacing="1" w:after="100" w:afterAutospacing="1" w:line="432" w:lineRule="atLeast"/>
        <w:jc w:val="center"/>
        <w:outlineLvl w:val="0"/>
        <w:rPr>
          <w:rFonts w:ascii="Century Gothic" w:hAnsi="Century Gothic"/>
          <w:b/>
          <w:color w:val="121212"/>
          <w:kern w:val="36"/>
          <w:sz w:val="20"/>
          <w:szCs w:val="20"/>
        </w:rPr>
      </w:pPr>
      <w:r>
        <w:rPr>
          <w:rFonts w:ascii="Century Gothic" w:hAnsi="Century Gothic"/>
          <w:b/>
          <w:color w:val="121212"/>
          <w:kern w:val="36"/>
          <w:sz w:val="45"/>
          <w:szCs w:val="45"/>
        </w:rPr>
        <w:t>Headless Horseman 5K</w:t>
      </w:r>
      <w:r w:rsidR="00D93972">
        <w:rPr>
          <w:rFonts w:ascii="Century Gothic" w:hAnsi="Century Gothic"/>
          <w:b/>
          <w:color w:val="121212"/>
          <w:kern w:val="36"/>
          <w:sz w:val="45"/>
          <w:szCs w:val="45"/>
        </w:rPr>
        <w:br/>
      </w:r>
      <w:r>
        <w:rPr>
          <w:rFonts w:ascii="Century Gothic" w:eastAsia="Times New Roman" w:hAnsi="Century Gothic"/>
          <w:b/>
          <w:color w:val="000000"/>
          <w:spacing w:val="11"/>
          <w:sz w:val="20"/>
          <w:szCs w:val="20"/>
          <w:u w:val="single"/>
          <w:bdr w:val="none" w:sz="0" w:space="0" w:color="auto"/>
        </w:rPr>
        <w:t>Saturday, October 28</w:t>
      </w:r>
      <w:r w:rsidRPr="00565207">
        <w:rPr>
          <w:rFonts w:ascii="Century Gothic" w:eastAsia="Times New Roman" w:hAnsi="Century Gothic"/>
          <w:b/>
          <w:color w:val="000000"/>
          <w:spacing w:val="11"/>
          <w:sz w:val="20"/>
          <w:szCs w:val="20"/>
          <w:u w:val="single"/>
          <w:bdr w:val="none" w:sz="0" w:space="0" w:color="auto"/>
          <w:vertAlign w:val="superscript"/>
        </w:rPr>
        <w:t>th</w:t>
      </w:r>
      <w:r>
        <w:rPr>
          <w:rFonts w:ascii="Century Gothic" w:eastAsia="Times New Roman" w:hAnsi="Century Gothic"/>
          <w:b/>
          <w:color w:val="000000"/>
          <w:spacing w:val="11"/>
          <w:sz w:val="20"/>
          <w:szCs w:val="20"/>
          <w:u w:val="single"/>
          <w:bdr w:val="none" w:sz="0" w:space="0" w:color="auto"/>
        </w:rPr>
        <w:t xml:space="preserve"> – 6pm-8pm</w:t>
      </w:r>
    </w:p>
    <w:p w14:paraId="42D9BE12" w14:textId="753D8E15" w:rsidR="009D0518" w:rsidRPr="009D0518" w:rsidRDefault="009D0518" w:rsidP="009D05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Libre Franklin" w:eastAsia="Times New Roman" w:hAnsi="Libre Franklin"/>
          <w:color w:val="000000"/>
          <w:spacing w:val="11"/>
          <w:sz w:val="18"/>
          <w:szCs w:val="18"/>
          <w:bdr w:val="none" w:sz="0" w:space="0" w:color="auto"/>
        </w:rPr>
      </w:pPr>
      <w:r w:rsidRPr="009D0518">
        <w:rPr>
          <w:rFonts w:ascii="Libre Franklin" w:eastAsia="Times New Roman" w:hAnsi="Libre Franklin"/>
          <w:color w:val="000000"/>
          <w:spacing w:val="11"/>
          <w:sz w:val="18"/>
          <w:szCs w:val="18"/>
          <w:bdr w:val="none" w:sz="0" w:space="0" w:color="auto"/>
        </w:rPr>
        <w:t>The Headless Horseman 5K is BACK and SPOOKIER than ever! This dusk event will be in-person and kick-off at State and Clinton Streets in beautiful Downtown Howell. Costumed participants will wind their way through the historic neighborhoods and through Scofield City Park.</w:t>
      </w:r>
    </w:p>
    <w:p w14:paraId="365D9CF2" w14:textId="77777777" w:rsidR="009D0518" w:rsidRPr="009D0518" w:rsidRDefault="009D0518" w:rsidP="009D05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ibre Franklin" w:eastAsia="Times New Roman" w:hAnsi="Libre Franklin"/>
          <w:color w:val="000000"/>
          <w:spacing w:val="11"/>
          <w:sz w:val="18"/>
          <w:szCs w:val="18"/>
          <w:bdr w:val="none" w:sz="0" w:space="0" w:color="auto"/>
        </w:rPr>
      </w:pPr>
      <w:r w:rsidRPr="009D0518">
        <w:rPr>
          <w:rFonts w:ascii="Libre Franklin" w:eastAsia="Times New Roman" w:hAnsi="Libre Franklin"/>
          <w:color w:val="000000"/>
          <w:spacing w:val="11"/>
          <w:sz w:val="18"/>
          <w:szCs w:val="18"/>
          <w:bdr w:val="none" w:sz="0" w:space="0" w:color="auto"/>
        </w:rPr>
        <w:t>Early Packet Pick up will take place Oct. 24th - 27th at the Oceola Community Center 1661 N. Latson Rd. Howell MI 48843 during normal business hours. </w:t>
      </w:r>
    </w:p>
    <w:p w14:paraId="405AB2AD" w14:textId="77777777" w:rsidR="009D0518" w:rsidRPr="009D0518" w:rsidRDefault="009D0518" w:rsidP="009D05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ibre Franklin" w:eastAsia="Times New Roman" w:hAnsi="Libre Franklin"/>
          <w:color w:val="000000"/>
          <w:spacing w:val="11"/>
          <w:sz w:val="18"/>
          <w:szCs w:val="18"/>
          <w:bdr w:val="none" w:sz="0" w:space="0" w:color="auto"/>
        </w:rPr>
      </w:pPr>
      <w:r w:rsidRPr="009D0518">
        <w:rPr>
          <w:rFonts w:ascii="Libre Franklin" w:eastAsia="Times New Roman" w:hAnsi="Libre Franklin"/>
          <w:color w:val="000000"/>
          <w:spacing w:val="11"/>
          <w:sz w:val="18"/>
          <w:szCs w:val="18"/>
          <w:bdr w:val="none" w:sz="0" w:space="0" w:color="auto"/>
        </w:rPr>
        <w:t>This year's race will have a rolling start with runners starting at 6 pm, you can start the race anytime between 6 pm and 6:10 pm. This will allow for participants to be spaced out at the start of the race, along the course, and at the finish line. Walkers, strollers, assistive devices, and dogs on 6ft leashes are welcome. </w:t>
      </w:r>
    </w:p>
    <w:p w14:paraId="72856A9D" w14:textId="6FD91B10" w:rsidR="009D0518" w:rsidRPr="009D0518" w:rsidRDefault="009D0518" w:rsidP="009D051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rPr>
          <w:rFonts w:ascii="Libre Franklin" w:eastAsia="Times New Roman" w:hAnsi="Libre Franklin"/>
          <w:color w:val="000000"/>
          <w:spacing w:val="11"/>
          <w:sz w:val="18"/>
          <w:szCs w:val="18"/>
          <w:bdr w:val="none" w:sz="0" w:space="0" w:color="auto"/>
        </w:rPr>
      </w:pPr>
      <w:r w:rsidRPr="009D0518">
        <w:rPr>
          <w:rFonts w:ascii="Libre Franklin" w:eastAsia="Times New Roman" w:hAnsi="Libre Franklin"/>
          <w:color w:val="000000"/>
          <w:spacing w:val="11"/>
          <w:sz w:val="18"/>
          <w:szCs w:val="18"/>
          <w:bdr w:val="none" w:sz="0" w:space="0" w:color="auto"/>
        </w:rPr>
        <w:t>Please note that funds from this program help to cover not only costs incurred from the program itself but also help to make the Legend of Sleepy Howell possible.</w:t>
      </w:r>
    </w:p>
    <w:p w14:paraId="12F7A391" w14:textId="5467EDA6" w:rsidR="0045113F" w:rsidRPr="00251B9A" w:rsidRDefault="00F5284F" w:rsidP="00251B9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Libre Franklin" w:eastAsia="Times New Roman" w:hAnsi="Libre Franklin"/>
          <w:color w:val="000000"/>
          <w:spacing w:val="11"/>
          <w:sz w:val="18"/>
          <w:szCs w:val="18"/>
          <w:bdr w:val="none" w:sz="0" w:space="0" w:color="auto"/>
        </w:rPr>
      </w:pPr>
      <w:r w:rsidRPr="00F5284F">
        <w:rPr>
          <w:rStyle w:val="Strong"/>
          <w:rFonts w:ascii="Century Gothic" w:hAnsi="Century Gothic"/>
          <w:color w:val="000000"/>
          <w:spacing w:val="11"/>
          <w:sz w:val="20"/>
          <w:szCs w:val="20"/>
          <w:shd w:val="clear" w:color="auto" w:fill="FFFFFF"/>
        </w:rPr>
        <w:t xml:space="preserve">Cost: </w:t>
      </w:r>
      <w:r w:rsidR="009D0518">
        <w:rPr>
          <w:rStyle w:val="Strong"/>
          <w:rFonts w:ascii="Century Gothic" w:hAnsi="Century Gothic"/>
          <w:color w:val="000000"/>
          <w:spacing w:val="11"/>
          <w:sz w:val="20"/>
          <w:szCs w:val="20"/>
          <w:shd w:val="clear" w:color="auto" w:fill="FFFFFF"/>
        </w:rPr>
        <w:t>$30/participant</w:t>
      </w:r>
      <w:r w:rsidR="002F518E">
        <w:rPr>
          <w:rStyle w:val="Strong"/>
          <w:rFonts w:ascii="Century Gothic" w:hAnsi="Century Gothic"/>
          <w:color w:val="000000"/>
          <w:spacing w:val="11"/>
          <w:sz w:val="20"/>
          <w:szCs w:val="20"/>
          <w:shd w:val="clear" w:color="auto" w:fill="FFFFFF"/>
        </w:rPr>
        <w:br/>
      </w:r>
      <w:r w:rsidR="002F518E">
        <w:rPr>
          <w:rFonts w:ascii="Century Gothic" w:eastAsia="Times New Roman" w:hAnsi="Century Gothic"/>
          <w:b/>
          <w:bCs/>
          <w:color w:val="000000"/>
          <w:spacing w:val="11"/>
          <w:sz w:val="20"/>
          <w:szCs w:val="20"/>
          <w:bdr w:val="none" w:sz="0" w:space="0" w:color="auto"/>
        </w:rPr>
        <w:t xml:space="preserve">Link: </w:t>
      </w:r>
      <w:r w:rsidR="00565207" w:rsidRPr="00565207">
        <w:rPr>
          <w:rFonts w:ascii="Century Gothic" w:eastAsia="Times New Roman" w:hAnsi="Century Gothic"/>
          <w:b/>
          <w:bCs/>
          <w:color w:val="000000"/>
          <w:spacing w:val="11"/>
          <w:sz w:val="20"/>
          <w:szCs w:val="20"/>
          <w:bdr w:val="none" w:sz="0" w:space="0" w:color="auto"/>
        </w:rPr>
        <w:t>https://www.howellrecreation.org/events/headless23</w:t>
      </w:r>
    </w:p>
    <w:p w14:paraId="0268AF1F" w14:textId="3E026F44" w:rsidR="00C93CAA" w:rsidRPr="007C1C7D" w:rsidRDefault="00983C93" w:rsidP="0007097B">
      <w:pPr>
        <w:shd w:val="clear" w:color="auto" w:fill="FFFFFF"/>
        <w:spacing w:after="100" w:afterAutospacing="1"/>
        <w:jc w:val="center"/>
        <w:rPr>
          <w:rFonts w:ascii="Century Gothic" w:eastAsia="Times New Roman" w:hAnsi="Century Gothic"/>
          <w:color w:val="000000"/>
          <w:spacing w:val="11"/>
          <w:sz w:val="18"/>
          <w:szCs w:val="18"/>
          <w:bdr w:val="none" w:sz="0" w:space="0" w:color="auto"/>
        </w:rPr>
      </w:pPr>
      <w:r w:rsidRPr="00177875">
        <w:rPr>
          <w:rFonts w:ascii="Century Gothic" w:hAnsi="Century Gothic"/>
          <w:sz w:val="20"/>
          <w:szCs w:val="20"/>
          <w:shd w:val="clear" w:color="auto" w:fill="FFFFFF"/>
        </w:rPr>
        <w:br/>
      </w:r>
      <w:r w:rsidRPr="00177875">
        <w:rPr>
          <w:rFonts w:ascii="Century Gothic" w:hAnsi="Century Gothic"/>
          <w:b/>
          <w:bCs/>
          <w:sz w:val="20"/>
          <w:szCs w:val="20"/>
          <w:shd w:val="clear" w:color="auto" w:fill="FFFFFF"/>
        </w:rPr>
        <w:t xml:space="preserve">Contact us:  </w:t>
      </w:r>
      <w:r w:rsidRPr="00177875">
        <w:rPr>
          <w:rFonts w:ascii="Century Gothic" w:hAnsi="Century Gothic"/>
          <w:b/>
          <w:bCs/>
          <w:sz w:val="20"/>
          <w:szCs w:val="20"/>
          <w:u w:val="single"/>
          <w:shd w:val="clear" w:color="auto" w:fill="FFFFFF"/>
        </w:rPr>
        <w:t>parksandrec@howellrecreation.org</w:t>
      </w:r>
    </w:p>
    <w:p w14:paraId="0512FABA" w14:textId="1B472BF4" w:rsidR="00C93CAA" w:rsidRPr="003D0E93" w:rsidRDefault="00983C93" w:rsidP="0007097B">
      <w:pPr>
        <w:pStyle w:val="BodyA"/>
        <w:jc w:val="center"/>
        <w:rPr>
          <w:rFonts w:ascii="Century Gothic" w:eastAsia="Helvetica" w:hAnsi="Century Gothic" w:cs="Helvetica"/>
          <w:b/>
          <w:bCs/>
          <w:sz w:val="20"/>
          <w:szCs w:val="20"/>
        </w:rPr>
      </w:pPr>
      <w:r w:rsidRPr="003D0E93">
        <w:rPr>
          <w:rFonts w:ascii="Century Gothic" w:eastAsia="Helvetica" w:hAnsi="Century Gothic" w:cs="Helvetica"/>
          <w:b/>
          <w:bCs/>
          <w:sz w:val="20"/>
          <w:szCs w:val="20"/>
        </w:rPr>
        <w:t>517-546-0693</w:t>
      </w:r>
    </w:p>
    <w:p w14:paraId="44296978" w14:textId="77777777" w:rsidR="00C93CAA" w:rsidRPr="003D0E93" w:rsidRDefault="00983C93">
      <w:pPr>
        <w:pStyle w:val="BodyA"/>
        <w:jc w:val="center"/>
        <w:rPr>
          <w:rFonts w:ascii="Century Gothic" w:eastAsia="Helvetica" w:hAnsi="Century Gothic" w:cs="Helvetica"/>
          <w:b/>
          <w:bCs/>
        </w:rPr>
      </w:pPr>
      <w:r w:rsidRPr="003D0E93">
        <w:rPr>
          <w:rFonts w:ascii="Century Gothic" w:hAnsi="Century Gothic"/>
          <w:b/>
          <w:bCs/>
        </w:rPr>
        <w:t># # #</w:t>
      </w:r>
    </w:p>
    <w:p w14:paraId="03BFFE66" w14:textId="77777777" w:rsidR="00C93CAA" w:rsidRPr="003D0E93" w:rsidRDefault="00C93CAA">
      <w:pPr>
        <w:pStyle w:val="BodyA"/>
        <w:jc w:val="center"/>
        <w:rPr>
          <w:rFonts w:ascii="Century Gothic" w:eastAsia="Helvetica" w:hAnsi="Century Gothic" w:cs="Helvetica"/>
          <w:b/>
          <w:bCs/>
        </w:rPr>
      </w:pPr>
    </w:p>
    <w:p w14:paraId="778F4320" w14:textId="77777777" w:rsidR="00C93CAA" w:rsidRPr="003D0E93" w:rsidRDefault="00983C93">
      <w:pPr>
        <w:pStyle w:val="BodyA"/>
        <w:rPr>
          <w:rFonts w:ascii="Century Gothic" w:hAnsi="Century Gothic"/>
        </w:rPr>
      </w:pPr>
      <w:r w:rsidRPr="003D0E93">
        <w:rPr>
          <w:rFonts w:ascii="Century Gothic" w:hAnsi="Century Gothic"/>
          <w:b/>
          <w:bCs/>
          <w:sz w:val="20"/>
          <w:szCs w:val="20"/>
        </w:rPr>
        <w:t>The Howell Area Parks &amp; Recreation Authority was formed in 2006 and serves residents in the City of Howell, Oceola, Genoa, Marion, and Howell Township. Our mission is to bring communities together to enrich lives by promoting active and healthy lifestyles.</w:t>
      </w:r>
    </w:p>
    <w:sectPr w:rsidR="00C93CAA" w:rsidRPr="003D0E93">
      <w:headerReference w:type="default" r:id="rId13"/>
      <w:footerReference w:type="default" r:id="rId14"/>
      <w:pgSz w:w="12240" w:h="15840"/>
      <w:pgMar w:top="3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3529" w14:textId="77777777" w:rsidR="00BF4B53" w:rsidRDefault="00BF4B53">
      <w:r>
        <w:separator/>
      </w:r>
    </w:p>
  </w:endnote>
  <w:endnote w:type="continuationSeparator" w:id="0">
    <w:p w14:paraId="2C26AE38" w14:textId="77777777" w:rsidR="00BF4B53" w:rsidRDefault="00BF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D4DB" w14:textId="77777777" w:rsidR="00C93CAA" w:rsidRDefault="00C93CA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95EA" w14:textId="77777777" w:rsidR="00BF4B53" w:rsidRDefault="00BF4B53">
      <w:r>
        <w:separator/>
      </w:r>
    </w:p>
  </w:footnote>
  <w:footnote w:type="continuationSeparator" w:id="0">
    <w:p w14:paraId="4CD19D10" w14:textId="77777777" w:rsidR="00BF4B53" w:rsidRDefault="00BF4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2C80" w14:textId="77777777" w:rsidR="00C93CAA" w:rsidRDefault="00C93CA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7D54"/>
    <w:multiLevelType w:val="multilevel"/>
    <w:tmpl w:val="94C8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D47D1"/>
    <w:multiLevelType w:val="hybridMultilevel"/>
    <w:tmpl w:val="E09C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158F"/>
    <w:multiLevelType w:val="multilevel"/>
    <w:tmpl w:val="8CE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90E1B"/>
    <w:multiLevelType w:val="hybridMultilevel"/>
    <w:tmpl w:val="BF4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00928"/>
    <w:multiLevelType w:val="hybridMultilevel"/>
    <w:tmpl w:val="E03E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22C50"/>
    <w:multiLevelType w:val="multilevel"/>
    <w:tmpl w:val="63E0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265FB"/>
    <w:multiLevelType w:val="multilevel"/>
    <w:tmpl w:val="54BA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1227129">
    <w:abstractNumId w:val="2"/>
  </w:num>
  <w:num w:numId="2" w16cid:durableId="888878464">
    <w:abstractNumId w:val="4"/>
  </w:num>
  <w:num w:numId="3" w16cid:durableId="1567960614">
    <w:abstractNumId w:val="1"/>
  </w:num>
  <w:num w:numId="4" w16cid:durableId="1987390497">
    <w:abstractNumId w:val="3"/>
  </w:num>
  <w:num w:numId="5" w16cid:durableId="1106147886">
    <w:abstractNumId w:val="6"/>
  </w:num>
  <w:num w:numId="6" w16cid:durableId="112947515">
    <w:abstractNumId w:val="0"/>
  </w:num>
  <w:num w:numId="7" w16cid:durableId="311640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AA"/>
    <w:rsid w:val="000116FC"/>
    <w:rsid w:val="0007097B"/>
    <w:rsid w:val="00071470"/>
    <w:rsid w:val="0007282C"/>
    <w:rsid w:val="000B24B8"/>
    <w:rsid w:val="000B289C"/>
    <w:rsid w:val="000B6773"/>
    <w:rsid w:val="000F1FF8"/>
    <w:rsid w:val="00177875"/>
    <w:rsid w:val="001851A1"/>
    <w:rsid w:val="00194FCF"/>
    <w:rsid w:val="001A02F0"/>
    <w:rsid w:val="001A5688"/>
    <w:rsid w:val="001D1006"/>
    <w:rsid w:val="001D44C4"/>
    <w:rsid w:val="0021298A"/>
    <w:rsid w:val="002509CD"/>
    <w:rsid w:val="0025159E"/>
    <w:rsid w:val="00251B9A"/>
    <w:rsid w:val="002B6952"/>
    <w:rsid w:val="002D4879"/>
    <w:rsid w:val="002E2CC6"/>
    <w:rsid w:val="002F518E"/>
    <w:rsid w:val="00344007"/>
    <w:rsid w:val="00345440"/>
    <w:rsid w:val="00354B2D"/>
    <w:rsid w:val="00364E4C"/>
    <w:rsid w:val="003A46C0"/>
    <w:rsid w:val="003A6178"/>
    <w:rsid w:val="003A71F5"/>
    <w:rsid w:val="003C6201"/>
    <w:rsid w:val="003D0E93"/>
    <w:rsid w:val="003D2D7F"/>
    <w:rsid w:val="003E0120"/>
    <w:rsid w:val="0042566A"/>
    <w:rsid w:val="00426F68"/>
    <w:rsid w:val="00431ADF"/>
    <w:rsid w:val="0045113F"/>
    <w:rsid w:val="00456131"/>
    <w:rsid w:val="00460BC5"/>
    <w:rsid w:val="004610BD"/>
    <w:rsid w:val="004E163D"/>
    <w:rsid w:val="0050133C"/>
    <w:rsid w:val="00511EC1"/>
    <w:rsid w:val="005175FF"/>
    <w:rsid w:val="0052703D"/>
    <w:rsid w:val="00565207"/>
    <w:rsid w:val="00571815"/>
    <w:rsid w:val="005932D2"/>
    <w:rsid w:val="005B4B34"/>
    <w:rsid w:val="005C3CB9"/>
    <w:rsid w:val="005F4239"/>
    <w:rsid w:val="00600095"/>
    <w:rsid w:val="006123EA"/>
    <w:rsid w:val="00624917"/>
    <w:rsid w:val="00646B88"/>
    <w:rsid w:val="006658B7"/>
    <w:rsid w:val="00691176"/>
    <w:rsid w:val="006D21AF"/>
    <w:rsid w:val="006D4646"/>
    <w:rsid w:val="006E7A4C"/>
    <w:rsid w:val="007121BF"/>
    <w:rsid w:val="00714445"/>
    <w:rsid w:val="0071606B"/>
    <w:rsid w:val="0073245C"/>
    <w:rsid w:val="00745143"/>
    <w:rsid w:val="007464B0"/>
    <w:rsid w:val="00776343"/>
    <w:rsid w:val="00776B14"/>
    <w:rsid w:val="00784A14"/>
    <w:rsid w:val="007B4202"/>
    <w:rsid w:val="007B4E08"/>
    <w:rsid w:val="007C1C7D"/>
    <w:rsid w:val="007C658D"/>
    <w:rsid w:val="00832598"/>
    <w:rsid w:val="00847CF0"/>
    <w:rsid w:val="00890D3C"/>
    <w:rsid w:val="008928FF"/>
    <w:rsid w:val="00896828"/>
    <w:rsid w:val="008A653B"/>
    <w:rsid w:val="008A7291"/>
    <w:rsid w:val="008B677C"/>
    <w:rsid w:val="00905EBC"/>
    <w:rsid w:val="00915F91"/>
    <w:rsid w:val="00983C93"/>
    <w:rsid w:val="009B0467"/>
    <w:rsid w:val="009C6422"/>
    <w:rsid w:val="009D0518"/>
    <w:rsid w:val="009E1629"/>
    <w:rsid w:val="009E50B8"/>
    <w:rsid w:val="00A26F44"/>
    <w:rsid w:val="00A63E93"/>
    <w:rsid w:val="00A66BAA"/>
    <w:rsid w:val="00A732D3"/>
    <w:rsid w:val="00AA4A01"/>
    <w:rsid w:val="00AE034B"/>
    <w:rsid w:val="00AE2A84"/>
    <w:rsid w:val="00B03FCC"/>
    <w:rsid w:val="00B84320"/>
    <w:rsid w:val="00BC4A8C"/>
    <w:rsid w:val="00BC647F"/>
    <w:rsid w:val="00BD109E"/>
    <w:rsid w:val="00BD33D6"/>
    <w:rsid w:val="00BE7485"/>
    <w:rsid w:val="00BF4B53"/>
    <w:rsid w:val="00C2796B"/>
    <w:rsid w:val="00C523C6"/>
    <w:rsid w:val="00C9103A"/>
    <w:rsid w:val="00C93CAA"/>
    <w:rsid w:val="00C974D4"/>
    <w:rsid w:val="00CA3970"/>
    <w:rsid w:val="00CF7F4D"/>
    <w:rsid w:val="00D14A0C"/>
    <w:rsid w:val="00D20A58"/>
    <w:rsid w:val="00D5626F"/>
    <w:rsid w:val="00D81DCE"/>
    <w:rsid w:val="00D83534"/>
    <w:rsid w:val="00D93972"/>
    <w:rsid w:val="00DB43E5"/>
    <w:rsid w:val="00DB6ADA"/>
    <w:rsid w:val="00DC0314"/>
    <w:rsid w:val="00DE1CA2"/>
    <w:rsid w:val="00DE6C42"/>
    <w:rsid w:val="00DE7451"/>
    <w:rsid w:val="00E02713"/>
    <w:rsid w:val="00E21E73"/>
    <w:rsid w:val="00E22C2E"/>
    <w:rsid w:val="00E23A3F"/>
    <w:rsid w:val="00E30BD5"/>
    <w:rsid w:val="00E5591B"/>
    <w:rsid w:val="00E624F1"/>
    <w:rsid w:val="00E71CB3"/>
    <w:rsid w:val="00E96541"/>
    <w:rsid w:val="00ED67BE"/>
    <w:rsid w:val="00EF67ED"/>
    <w:rsid w:val="00F15AA3"/>
    <w:rsid w:val="00F5284F"/>
    <w:rsid w:val="00FB0D17"/>
    <w:rsid w:val="00FB7DB0"/>
    <w:rsid w:val="00FE12F2"/>
    <w:rsid w:val="00FE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41E2"/>
  <w15:docId w15:val="{C0F6FE51-59F5-4844-A873-BF1E1287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basedOn w:val="Normal"/>
    <w:link w:val="Heading2Char"/>
    <w:uiPriority w:val="9"/>
    <w:qFormat/>
    <w:rsid w:val="00354B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customStyle="1" w:styleId="Default">
    <w:name w:val="Default"/>
    <w:rPr>
      <w:rFonts w:ascii="Gill Sans MT" w:eastAsia="Gill Sans MT" w:hAnsi="Gill Sans MT" w:cs="Gill Sans MT"/>
      <w:color w:val="000000"/>
      <w:sz w:val="24"/>
      <w:szCs w:val="24"/>
      <w:u w:color="000000"/>
      <w14:textOutline w14:w="12700" w14:cap="flat" w14:cmpd="sng" w14:algn="ctr">
        <w14:noFill/>
        <w14:prstDash w14:val="solid"/>
        <w14:miter w14:lim="400000"/>
      </w14:textOutline>
    </w:rPr>
  </w:style>
  <w:style w:type="paragraph" w:customStyle="1" w:styleId="Heading">
    <w:name w:val="Heading"/>
    <w:pPr>
      <w:spacing w:before="100" w:after="100"/>
      <w:outlineLvl w:val="0"/>
    </w:pPr>
    <w:rPr>
      <w:rFonts w:cs="Arial Unicode MS"/>
      <w:b/>
      <w:bCs/>
      <w:color w:val="000000"/>
      <w:kern w:val="36"/>
      <w:sz w:val="48"/>
      <w:szCs w:val="48"/>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3D0E93"/>
    <w:rPr>
      <w:rFonts w:ascii="Tahoma" w:hAnsi="Tahoma" w:cs="Tahoma"/>
      <w:sz w:val="16"/>
      <w:szCs w:val="16"/>
    </w:rPr>
  </w:style>
  <w:style w:type="character" w:customStyle="1" w:styleId="BalloonTextChar">
    <w:name w:val="Balloon Text Char"/>
    <w:basedOn w:val="DefaultParagraphFont"/>
    <w:link w:val="BalloonText"/>
    <w:uiPriority w:val="99"/>
    <w:semiHidden/>
    <w:rsid w:val="003D0E93"/>
    <w:rPr>
      <w:rFonts w:ascii="Tahoma" w:hAnsi="Tahoma" w:cs="Tahoma"/>
      <w:sz w:val="16"/>
      <w:szCs w:val="16"/>
    </w:rPr>
  </w:style>
  <w:style w:type="character" w:styleId="Strong">
    <w:name w:val="Strong"/>
    <w:basedOn w:val="DefaultParagraphFont"/>
    <w:uiPriority w:val="22"/>
    <w:qFormat/>
    <w:rsid w:val="00354B2D"/>
    <w:rPr>
      <w:b/>
      <w:bCs/>
    </w:rPr>
  </w:style>
  <w:style w:type="character" w:customStyle="1" w:styleId="Heading2Char">
    <w:name w:val="Heading 2 Char"/>
    <w:basedOn w:val="DefaultParagraphFont"/>
    <w:link w:val="Heading2"/>
    <w:uiPriority w:val="9"/>
    <w:rsid w:val="00354B2D"/>
    <w:rPr>
      <w:rFonts w:eastAsia="Times New Roman"/>
      <w:b/>
      <w:bCs/>
      <w:sz w:val="36"/>
      <w:szCs w:val="36"/>
      <w:bdr w:val="none" w:sz="0" w:space="0" w:color="auto"/>
    </w:rPr>
  </w:style>
  <w:style w:type="character" w:styleId="Emphasis">
    <w:name w:val="Emphasis"/>
    <w:basedOn w:val="DefaultParagraphFont"/>
    <w:uiPriority w:val="20"/>
    <w:qFormat/>
    <w:rsid w:val="0021298A"/>
    <w:rPr>
      <w:i/>
      <w:iCs/>
    </w:rPr>
  </w:style>
  <w:style w:type="character" w:customStyle="1" w:styleId="w8qarf">
    <w:name w:val="w8qarf"/>
    <w:basedOn w:val="DefaultParagraphFont"/>
    <w:rsid w:val="007464B0"/>
  </w:style>
  <w:style w:type="character" w:customStyle="1" w:styleId="lrzxr">
    <w:name w:val="lrzxr"/>
    <w:basedOn w:val="DefaultParagraphFont"/>
    <w:rsid w:val="007464B0"/>
  </w:style>
  <w:style w:type="character" w:customStyle="1" w:styleId="event-time-12hr">
    <w:name w:val="event-time-12hr"/>
    <w:basedOn w:val="DefaultParagraphFont"/>
    <w:rsid w:val="00177875"/>
  </w:style>
  <w:style w:type="paragraph" w:styleId="ListParagraph">
    <w:name w:val="List Paragraph"/>
    <w:basedOn w:val="Normal"/>
    <w:uiPriority w:val="34"/>
    <w:qFormat/>
    <w:rsid w:val="00177875"/>
    <w:pPr>
      <w:ind w:left="720"/>
      <w:contextualSpacing/>
    </w:pPr>
  </w:style>
  <w:style w:type="character" w:styleId="UnresolvedMention">
    <w:name w:val="Unresolved Mention"/>
    <w:basedOn w:val="DefaultParagraphFont"/>
    <w:uiPriority w:val="99"/>
    <w:semiHidden/>
    <w:unhideWhenUsed/>
    <w:rsid w:val="007C1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61515">
      <w:bodyDiv w:val="1"/>
      <w:marLeft w:val="0"/>
      <w:marRight w:val="0"/>
      <w:marTop w:val="0"/>
      <w:marBottom w:val="0"/>
      <w:divBdr>
        <w:top w:val="none" w:sz="0" w:space="0" w:color="auto"/>
        <w:left w:val="none" w:sz="0" w:space="0" w:color="auto"/>
        <w:bottom w:val="none" w:sz="0" w:space="0" w:color="auto"/>
        <w:right w:val="none" w:sz="0" w:space="0" w:color="auto"/>
      </w:divBdr>
      <w:divsChild>
        <w:div w:id="191310925">
          <w:marLeft w:val="0"/>
          <w:marRight w:val="0"/>
          <w:marTop w:val="0"/>
          <w:marBottom w:val="0"/>
          <w:divBdr>
            <w:top w:val="none" w:sz="0" w:space="0" w:color="auto"/>
            <w:left w:val="none" w:sz="0" w:space="0" w:color="auto"/>
            <w:bottom w:val="none" w:sz="0" w:space="0" w:color="auto"/>
            <w:right w:val="none" w:sz="0" w:space="0" w:color="auto"/>
          </w:divBdr>
          <w:divsChild>
            <w:div w:id="1174537894">
              <w:marLeft w:val="0"/>
              <w:marRight w:val="0"/>
              <w:marTop w:val="0"/>
              <w:marBottom w:val="0"/>
              <w:divBdr>
                <w:top w:val="none" w:sz="0" w:space="0" w:color="auto"/>
                <w:left w:val="none" w:sz="0" w:space="0" w:color="auto"/>
                <w:bottom w:val="none" w:sz="0" w:space="0" w:color="auto"/>
                <w:right w:val="none" w:sz="0" w:space="0" w:color="auto"/>
              </w:divBdr>
            </w:div>
          </w:divsChild>
        </w:div>
        <w:div w:id="605188205">
          <w:marLeft w:val="0"/>
          <w:marRight w:val="0"/>
          <w:marTop w:val="0"/>
          <w:marBottom w:val="0"/>
          <w:divBdr>
            <w:top w:val="none" w:sz="0" w:space="0" w:color="auto"/>
            <w:left w:val="none" w:sz="0" w:space="0" w:color="auto"/>
            <w:bottom w:val="none" w:sz="0" w:space="0" w:color="auto"/>
            <w:right w:val="none" w:sz="0" w:space="0" w:color="auto"/>
          </w:divBdr>
          <w:divsChild>
            <w:div w:id="539781408">
              <w:marLeft w:val="0"/>
              <w:marRight w:val="0"/>
              <w:marTop w:val="0"/>
              <w:marBottom w:val="0"/>
              <w:divBdr>
                <w:top w:val="none" w:sz="0" w:space="0" w:color="auto"/>
                <w:left w:val="none" w:sz="0" w:space="0" w:color="auto"/>
                <w:bottom w:val="none" w:sz="0" w:space="0" w:color="auto"/>
                <w:right w:val="none" w:sz="0" w:space="0" w:color="auto"/>
              </w:divBdr>
            </w:div>
          </w:divsChild>
        </w:div>
        <w:div w:id="2030834963">
          <w:marLeft w:val="0"/>
          <w:marRight w:val="0"/>
          <w:marTop w:val="0"/>
          <w:marBottom w:val="0"/>
          <w:divBdr>
            <w:top w:val="none" w:sz="0" w:space="0" w:color="auto"/>
            <w:left w:val="none" w:sz="0" w:space="0" w:color="auto"/>
            <w:bottom w:val="none" w:sz="0" w:space="0" w:color="auto"/>
            <w:right w:val="none" w:sz="0" w:space="0" w:color="auto"/>
          </w:divBdr>
          <w:divsChild>
            <w:div w:id="936795169">
              <w:marLeft w:val="0"/>
              <w:marRight w:val="0"/>
              <w:marTop w:val="0"/>
              <w:marBottom w:val="0"/>
              <w:divBdr>
                <w:top w:val="none" w:sz="0" w:space="0" w:color="auto"/>
                <w:left w:val="none" w:sz="0" w:space="0" w:color="auto"/>
                <w:bottom w:val="none" w:sz="0" w:space="0" w:color="auto"/>
                <w:right w:val="none" w:sz="0" w:space="0" w:color="auto"/>
              </w:divBdr>
            </w:div>
          </w:divsChild>
        </w:div>
        <w:div w:id="1786777287">
          <w:marLeft w:val="0"/>
          <w:marRight w:val="0"/>
          <w:marTop w:val="0"/>
          <w:marBottom w:val="0"/>
          <w:divBdr>
            <w:top w:val="none" w:sz="0" w:space="0" w:color="auto"/>
            <w:left w:val="none" w:sz="0" w:space="0" w:color="auto"/>
            <w:bottom w:val="none" w:sz="0" w:space="0" w:color="auto"/>
            <w:right w:val="none" w:sz="0" w:space="0" w:color="auto"/>
          </w:divBdr>
          <w:divsChild>
            <w:div w:id="342827500">
              <w:marLeft w:val="0"/>
              <w:marRight w:val="0"/>
              <w:marTop w:val="0"/>
              <w:marBottom w:val="0"/>
              <w:divBdr>
                <w:top w:val="none" w:sz="0" w:space="0" w:color="auto"/>
                <w:left w:val="none" w:sz="0" w:space="0" w:color="auto"/>
                <w:bottom w:val="none" w:sz="0" w:space="0" w:color="auto"/>
                <w:right w:val="none" w:sz="0" w:space="0" w:color="auto"/>
              </w:divBdr>
            </w:div>
          </w:divsChild>
        </w:div>
        <w:div w:id="614098144">
          <w:marLeft w:val="0"/>
          <w:marRight w:val="0"/>
          <w:marTop w:val="0"/>
          <w:marBottom w:val="0"/>
          <w:divBdr>
            <w:top w:val="none" w:sz="0" w:space="0" w:color="auto"/>
            <w:left w:val="none" w:sz="0" w:space="0" w:color="auto"/>
            <w:bottom w:val="none" w:sz="0" w:space="0" w:color="auto"/>
            <w:right w:val="none" w:sz="0" w:space="0" w:color="auto"/>
          </w:divBdr>
          <w:divsChild>
            <w:div w:id="20354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5807">
      <w:bodyDiv w:val="1"/>
      <w:marLeft w:val="0"/>
      <w:marRight w:val="0"/>
      <w:marTop w:val="0"/>
      <w:marBottom w:val="0"/>
      <w:divBdr>
        <w:top w:val="none" w:sz="0" w:space="0" w:color="auto"/>
        <w:left w:val="none" w:sz="0" w:space="0" w:color="auto"/>
        <w:bottom w:val="none" w:sz="0" w:space="0" w:color="auto"/>
        <w:right w:val="none" w:sz="0" w:space="0" w:color="auto"/>
      </w:divBdr>
    </w:div>
    <w:div w:id="571281843">
      <w:bodyDiv w:val="1"/>
      <w:marLeft w:val="0"/>
      <w:marRight w:val="0"/>
      <w:marTop w:val="0"/>
      <w:marBottom w:val="0"/>
      <w:divBdr>
        <w:top w:val="none" w:sz="0" w:space="0" w:color="auto"/>
        <w:left w:val="none" w:sz="0" w:space="0" w:color="auto"/>
        <w:bottom w:val="none" w:sz="0" w:space="0" w:color="auto"/>
        <w:right w:val="none" w:sz="0" w:space="0" w:color="auto"/>
      </w:divBdr>
    </w:div>
    <w:div w:id="573904241">
      <w:bodyDiv w:val="1"/>
      <w:marLeft w:val="0"/>
      <w:marRight w:val="0"/>
      <w:marTop w:val="0"/>
      <w:marBottom w:val="0"/>
      <w:divBdr>
        <w:top w:val="none" w:sz="0" w:space="0" w:color="auto"/>
        <w:left w:val="none" w:sz="0" w:space="0" w:color="auto"/>
        <w:bottom w:val="none" w:sz="0" w:space="0" w:color="auto"/>
        <w:right w:val="none" w:sz="0" w:space="0" w:color="auto"/>
      </w:divBdr>
    </w:div>
    <w:div w:id="614598569">
      <w:bodyDiv w:val="1"/>
      <w:marLeft w:val="0"/>
      <w:marRight w:val="0"/>
      <w:marTop w:val="0"/>
      <w:marBottom w:val="0"/>
      <w:divBdr>
        <w:top w:val="none" w:sz="0" w:space="0" w:color="auto"/>
        <w:left w:val="none" w:sz="0" w:space="0" w:color="auto"/>
        <w:bottom w:val="none" w:sz="0" w:space="0" w:color="auto"/>
        <w:right w:val="none" w:sz="0" w:space="0" w:color="auto"/>
      </w:divBdr>
    </w:div>
    <w:div w:id="906380763">
      <w:bodyDiv w:val="1"/>
      <w:marLeft w:val="0"/>
      <w:marRight w:val="0"/>
      <w:marTop w:val="0"/>
      <w:marBottom w:val="0"/>
      <w:divBdr>
        <w:top w:val="none" w:sz="0" w:space="0" w:color="auto"/>
        <w:left w:val="none" w:sz="0" w:space="0" w:color="auto"/>
        <w:bottom w:val="none" w:sz="0" w:space="0" w:color="auto"/>
        <w:right w:val="none" w:sz="0" w:space="0" w:color="auto"/>
      </w:divBdr>
    </w:div>
    <w:div w:id="1047799357">
      <w:bodyDiv w:val="1"/>
      <w:marLeft w:val="0"/>
      <w:marRight w:val="0"/>
      <w:marTop w:val="0"/>
      <w:marBottom w:val="0"/>
      <w:divBdr>
        <w:top w:val="none" w:sz="0" w:space="0" w:color="auto"/>
        <w:left w:val="none" w:sz="0" w:space="0" w:color="auto"/>
        <w:bottom w:val="none" w:sz="0" w:space="0" w:color="auto"/>
        <w:right w:val="none" w:sz="0" w:space="0" w:color="auto"/>
      </w:divBdr>
    </w:div>
    <w:div w:id="1111165670">
      <w:bodyDiv w:val="1"/>
      <w:marLeft w:val="0"/>
      <w:marRight w:val="0"/>
      <w:marTop w:val="0"/>
      <w:marBottom w:val="0"/>
      <w:divBdr>
        <w:top w:val="none" w:sz="0" w:space="0" w:color="auto"/>
        <w:left w:val="none" w:sz="0" w:space="0" w:color="auto"/>
        <w:bottom w:val="none" w:sz="0" w:space="0" w:color="auto"/>
        <w:right w:val="none" w:sz="0" w:space="0" w:color="auto"/>
      </w:divBdr>
      <w:divsChild>
        <w:div w:id="958996937">
          <w:marLeft w:val="0"/>
          <w:marRight w:val="0"/>
          <w:marTop w:val="0"/>
          <w:marBottom w:val="0"/>
          <w:divBdr>
            <w:top w:val="none" w:sz="0" w:space="0" w:color="auto"/>
            <w:left w:val="none" w:sz="0" w:space="0" w:color="auto"/>
            <w:bottom w:val="none" w:sz="0" w:space="0" w:color="auto"/>
            <w:right w:val="none" w:sz="0" w:space="0" w:color="auto"/>
          </w:divBdr>
          <w:divsChild>
            <w:div w:id="422193233">
              <w:marLeft w:val="0"/>
              <w:marRight w:val="0"/>
              <w:marTop w:val="0"/>
              <w:marBottom w:val="0"/>
              <w:divBdr>
                <w:top w:val="none" w:sz="0" w:space="0" w:color="auto"/>
                <w:left w:val="none" w:sz="0" w:space="0" w:color="auto"/>
                <w:bottom w:val="none" w:sz="0" w:space="0" w:color="auto"/>
                <w:right w:val="none" w:sz="0" w:space="0" w:color="auto"/>
              </w:divBdr>
            </w:div>
          </w:divsChild>
        </w:div>
        <w:div w:id="30420384">
          <w:marLeft w:val="0"/>
          <w:marRight w:val="0"/>
          <w:marTop w:val="0"/>
          <w:marBottom w:val="0"/>
          <w:divBdr>
            <w:top w:val="none" w:sz="0" w:space="0" w:color="auto"/>
            <w:left w:val="none" w:sz="0" w:space="0" w:color="auto"/>
            <w:bottom w:val="none" w:sz="0" w:space="0" w:color="auto"/>
            <w:right w:val="none" w:sz="0" w:space="0" w:color="auto"/>
          </w:divBdr>
          <w:divsChild>
            <w:div w:id="610892201">
              <w:marLeft w:val="0"/>
              <w:marRight w:val="0"/>
              <w:marTop w:val="0"/>
              <w:marBottom w:val="0"/>
              <w:divBdr>
                <w:top w:val="none" w:sz="0" w:space="0" w:color="auto"/>
                <w:left w:val="none" w:sz="0" w:space="0" w:color="auto"/>
                <w:bottom w:val="none" w:sz="0" w:space="0" w:color="auto"/>
                <w:right w:val="none" w:sz="0" w:space="0" w:color="auto"/>
              </w:divBdr>
            </w:div>
          </w:divsChild>
        </w:div>
        <w:div w:id="1218320648">
          <w:marLeft w:val="0"/>
          <w:marRight w:val="0"/>
          <w:marTop w:val="0"/>
          <w:marBottom w:val="0"/>
          <w:divBdr>
            <w:top w:val="none" w:sz="0" w:space="0" w:color="auto"/>
            <w:left w:val="none" w:sz="0" w:space="0" w:color="auto"/>
            <w:bottom w:val="none" w:sz="0" w:space="0" w:color="auto"/>
            <w:right w:val="none" w:sz="0" w:space="0" w:color="auto"/>
          </w:divBdr>
          <w:divsChild>
            <w:div w:id="1703704529">
              <w:marLeft w:val="0"/>
              <w:marRight w:val="0"/>
              <w:marTop w:val="0"/>
              <w:marBottom w:val="0"/>
              <w:divBdr>
                <w:top w:val="none" w:sz="0" w:space="0" w:color="auto"/>
                <w:left w:val="none" w:sz="0" w:space="0" w:color="auto"/>
                <w:bottom w:val="none" w:sz="0" w:space="0" w:color="auto"/>
                <w:right w:val="none" w:sz="0" w:space="0" w:color="auto"/>
              </w:divBdr>
            </w:div>
          </w:divsChild>
        </w:div>
        <w:div w:id="700788657">
          <w:marLeft w:val="0"/>
          <w:marRight w:val="0"/>
          <w:marTop w:val="0"/>
          <w:marBottom w:val="0"/>
          <w:divBdr>
            <w:top w:val="none" w:sz="0" w:space="0" w:color="auto"/>
            <w:left w:val="none" w:sz="0" w:space="0" w:color="auto"/>
            <w:bottom w:val="none" w:sz="0" w:space="0" w:color="auto"/>
            <w:right w:val="none" w:sz="0" w:space="0" w:color="auto"/>
          </w:divBdr>
          <w:divsChild>
            <w:div w:id="15768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0907">
      <w:bodyDiv w:val="1"/>
      <w:marLeft w:val="0"/>
      <w:marRight w:val="0"/>
      <w:marTop w:val="0"/>
      <w:marBottom w:val="0"/>
      <w:divBdr>
        <w:top w:val="none" w:sz="0" w:space="0" w:color="auto"/>
        <w:left w:val="none" w:sz="0" w:space="0" w:color="auto"/>
        <w:bottom w:val="none" w:sz="0" w:space="0" w:color="auto"/>
        <w:right w:val="none" w:sz="0" w:space="0" w:color="auto"/>
      </w:divBdr>
    </w:div>
    <w:div w:id="1418165228">
      <w:bodyDiv w:val="1"/>
      <w:marLeft w:val="0"/>
      <w:marRight w:val="0"/>
      <w:marTop w:val="0"/>
      <w:marBottom w:val="0"/>
      <w:divBdr>
        <w:top w:val="none" w:sz="0" w:space="0" w:color="auto"/>
        <w:left w:val="none" w:sz="0" w:space="0" w:color="auto"/>
        <w:bottom w:val="none" w:sz="0" w:space="0" w:color="auto"/>
        <w:right w:val="none" w:sz="0" w:space="0" w:color="auto"/>
      </w:divBdr>
    </w:div>
    <w:div w:id="1616058760">
      <w:bodyDiv w:val="1"/>
      <w:marLeft w:val="0"/>
      <w:marRight w:val="0"/>
      <w:marTop w:val="0"/>
      <w:marBottom w:val="0"/>
      <w:divBdr>
        <w:top w:val="none" w:sz="0" w:space="0" w:color="auto"/>
        <w:left w:val="none" w:sz="0" w:space="0" w:color="auto"/>
        <w:bottom w:val="none" w:sz="0" w:space="0" w:color="auto"/>
        <w:right w:val="none" w:sz="0" w:space="0" w:color="auto"/>
      </w:divBdr>
    </w:div>
    <w:div w:id="1840191216">
      <w:bodyDiv w:val="1"/>
      <w:marLeft w:val="0"/>
      <w:marRight w:val="0"/>
      <w:marTop w:val="0"/>
      <w:marBottom w:val="0"/>
      <w:divBdr>
        <w:top w:val="none" w:sz="0" w:space="0" w:color="auto"/>
        <w:left w:val="none" w:sz="0" w:space="0" w:color="auto"/>
        <w:bottom w:val="none" w:sz="0" w:space="0" w:color="auto"/>
        <w:right w:val="none" w:sz="0" w:space="0" w:color="auto"/>
      </w:divBdr>
    </w:div>
    <w:div w:id="1855261190">
      <w:bodyDiv w:val="1"/>
      <w:marLeft w:val="0"/>
      <w:marRight w:val="0"/>
      <w:marTop w:val="0"/>
      <w:marBottom w:val="0"/>
      <w:divBdr>
        <w:top w:val="none" w:sz="0" w:space="0" w:color="auto"/>
        <w:left w:val="none" w:sz="0" w:space="0" w:color="auto"/>
        <w:bottom w:val="none" w:sz="0" w:space="0" w:color="auto"/>
        <w:right w:val="none" w:sz="0" w:space="0" w:color="auto"/>
      </w:divBdr>
    </w:div>
    <w:div w:id="1858076758">
      <w:bodyDiv w:val="1"/>
      <w:marLeft w:val="0"/>
      <w:marRight w:val="0"/>
      <w:marTop w:val="0"/>
      <w:marBottom w:val="0"/>
      <w:divBdr>
        <w:top w:val="none" w:sz="0" w:space="0" w:color="auto"/>
        <w:left w:val="none" w:sz="0" w:space="0" w:color="auto"/>
        <w:bottom w:val="none" w:sz="0" w:space="0" w:color="auto"/>
        <w:right w:val="none" w:sz="0" w:space="0" w:color="auto"/>
      </w:divBdr>
    </w:div>
    <w:div w:id="1865094865">
      <w:bodyDiv w:val="1"/>
      <w:marLeft w:val="0"/>
      <w:marRight w:val="0"/>
      <w:marTop w:val="0"/>
      <w:marBottom w:val="0"/>
      <w:divBdr>
        <w:top w:val="none" w:sz="0" w:space="0" w:color="auto"/>
        <w:left w:val="none" w:sz="0" w:space="0" w:color="auto"/>
        <w:bottom w:val="none" w:sz="0" w:space="0" w:color="auto"/>
        <w:right w:val="none" w:sz="0" w:space="0" w:color="auto"/>
      </w:divBdr>
    </w:div>
    <w:div w:id="2005433604">
      <w:bodyDiv w:val="1"/>
      <w:marLeft w:val="0"/>
      <w:marRight w:val="0"/>
      <w:marTop w:val="0"/>
      <w:marBottom w:val="0"/>
      <w:divBdr>
        <w:top w:val="none" w:sz="0" w:space="0" w:color="auto"/>
        <w:left w:val="none" w:sz="0" w:space="0" w:color="auto"/>
        <w:bottom w:val="none" w:sz="0" w:space="0" w:color="auto"/>
        <w:right w:val="none" w:sz="0" w:space="0" w:color="auto"/>
      </w:divBdr>
    </w:div>
    <w:div w:id="2015449056">
      <w:bodyDiv w:val="1"/>
      <w:marLeft w:val="0"/>
      <w:marRight w:val="0"/>
      <w:marTop w:val="0"/>
      <w:marBottom w:val="0"/>
      <w:divBdr>
        <w:top w:val="none" w:sz="0" w:space="0" w:color="auto"/>
        <w:left w:val="none" w:sz="0" w:space="0" w:color="auto"/>
        <w:bottom w:val="none" w:sz="0" w:space="0" w:color="auto"/>
        <w:right w:val="none" w:sz="0" w:space="0" w:color="auto"/>
      </w:divBdr>
    </w:div>
    <w:div w:id="2029941802">
      <w:bodyDiv w:val="1"/>
      <w:marLeft w:val="0"/>
      <w:marRight w:val="0"/>
      <w:marTop w:val="0"/>
      <w:marBottom w:val="0"/>
      <w:divBdr>
        <w:top w:val="none" w:sz="0" w:space="0" w:color="auto"/>
        <w:left w:val="none" w:sz="0" w:space="0" w:color="auto"/>
        <w:bottom w:val="none" w:sz="0" w:space="0" w:color="auto"/>
        <w:right w:val="none" w:sz="0" w:space="0" w:color="auto"/>
      </w:divBdr>
    </w:div>
    <w:div w:id="2034258500">
      <w:bodyDiv w:val="1"/>
      <w:marLeft w:val="0"/>
      <w:marRight w:val="0"/>
      <w:marTop w:val="0"/>
      <w:marBottom w:val="0"/>
      <w:divBdr>
        <w:top w:val="none" w:sz="0" w:space="0" w:color="auto"/>
        <w:left w:val="none" w:sz="0" w:space="0" w:color="auto"/>
        <w:bottom w:val="none" w:sz="0" w:space="0" w:color="auto"/>
        <w:right w:val="none" w:sz="0" w:space="0" w:color="auto"/>
      </w:divBdr>
    </w:div>
    <w:div w:id="2086880086">
      <w:bodyDiv w:val="1"/>
      <w:marLeft w:val="0"/>
      <w:marRight w:val="0"/>
      <w:marTop w:val="0"/>
      <w:marBottom w:val="0"/>
      <w:divBdr>
        <w:top w:val="none" w:sz="0" w:space="0" w:color="auto"/>
        <w:left w:val="none" w:sz="0" w:space="0" w:color="auto"/>
        <w:bottom w:val="none" w:sz="0" w:space="0" w:color="auto"/>
        <w:right w:val="none" w:sz="0" w:space="0" w:color="auto"/>
      </w:divBdr>
    </w:div>
    <w:div w:id="2131629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jones@howellrecrea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6bfb0f-2aab-436e-a231-965b83e7e91a" xsi:nil="true"/>
    <lcf76f155ced4ddcb4097134ff3c332f xmlns="69cc9d91-ee11-47da-9e29-53bc20a740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14CD353D89AA4E91C9A328BCC3975E" ma:contentTypeVersion="14" ma:contentTypeDescription="Create a new document." ma:contentTypeScope="" ma:versionID="aa87d0bd65e40a65cffc9957046a11ce">
  <xsd:schema xmlns:xsd="http://www.w3.org/2001/XMLSchema" xmlns:xs="http://www.w3.org/2001/XMLSchema" xmlns:p="http://schemas.microsoft.com/office/2006/metadata/properties" xmlns:ns2="69cc9d91-ee11-47da-9e29-53bc20a74062" xmlns:ns3="3c6bfb0f-2aab-436e-a231-965b83e7e91a" targetNamespace="http://schemas.microsoft.com/office/2006/metadata/properties" ma:root="true" ma:fieldsID="bbe08bea9b09c2ca419285c76134320a" ns2:_="" ns3:_="">
    <xsd:import namespace="69cc9d91-ee11-47da-9e29-53bc20a74062"/>
    <xsd:import namespace="3c6bfb0f-2aab-436e-a231-965b83e7e91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c9d91-ee11-47da-9e29-53bc20a74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462127-b09a-407d-ab10-a1b1d5f320f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bfb0f-2aab-436e-a231-965b83e7e9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f3be11-ea5f-4578-990f-b3e061b2f3ec}" ma:internalName="TaxCatchAll" ma:showField="CatchAllData" ma:web="3c6bfb0f-2aab-436e-a231-965b83e7e91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748B9-DAFD-40A9-BCDD-EC88225375B8}">
  <ds:schemaRefs>
    <ds:schemaRef ds:uri="http://schemas.microsoft.com/sharepoint/v3/contenttype/forms"/>
  </ds:schemaRefs>
</ds:datastoreItem>
</file>

<file path=customXml/itemProps2.xml><?xml version="1.0" encoding="utf-8"?>
<ds:datastoreItem xmlns:ds="http://schemas.openxmlformats.org/officeDocument/2006/customXml" ds:itemID="{84690EB4-8101-47C0-800F-E5C75A86A39F}">
  <ds:schemaRefs>
    <ds:schemaRef ds:uri="http://schemas.microsoft.com/office/2006/metadata/properties"/>
    <ds:schemaRef ds:uri="http://schemas.microsoft.com/office/infopath/2007/PartnerControls"/>
    <ds:schemaRef ds:uri="3c6bfb0f-2aab-436e-a231-965b83e7e91a"/>
    <ds:schemaRef ds:uri="69cc9d91-ee11-47da-9e29-53bc20a74062"/>
  </ds:schemaRefs>
</ds:datastoreItem>
</file>

<file path=customXml/itemProps3.xml><?xml version="1.0" encoding="utf-8"?>
<ds:datastoreItem xmlns:ds="http://schemas.openxmlformats.org/officeDocument/2006/customXml" ds:itemID="{DE68EC52-A031-40F3-AF3A-7418DBAFD9AF}">
  <ds:schemaRefs>
    <ds:schemaRef ds:uri="http://schemas.openxmlformats.org/officeDocument/2006/bibliography"/>
  </ds:schemaRefs>
</ds:datastoreItem>
</file>

<file path=customXml/itemProps4.xml><?xml version="1.0" encoding="utf-8"?>
<ds:datastoreItem xmlns:ds="http://schemas.openxmlformats.org/officeDocument/2006/customXml" ds:itemID="{5590C66E-84E8-4EE2-B0A2-E5E37CF2A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c9d91-ee11-47da-9e29-53bc20a74062"/>
    <ds:schemaRef ds:uri="3c6bfb0f-2aab-436e-a231-965b83e7e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Techentin</dc:creator>
  <cp:lastModifiedBy>Chris Techentin</cp:lastModifiedBy>
  <cp:revision>5</cp:revision>
  <cp:lastPrinted>2023-09-28T12:22:00Z</cp:lastPrinted>
  <dcterms:created xsi:type="dcterms:W3CDTF">2023-09-28T12:39:00Z</dcterms:created>
  <dcterms:modified xsi:type="dcterms:W3CDTF">2023-10-13T14:58:00Z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0x0101002C14CD353D89AA4E91C9A328BCC3975E</vt:lpwstr>
  </property>
  <property fmtid="{D5CDD505-2E9C-101B-9397-08002B2CF9AE}" pid="3" name="Order">
    <vt:r8>3049800</vt:r8>
  </property>
  <property fmtid="{D5CDD505-2E9C-101B-9397-08002B2CF9AE}" pid="4" name="MediaServiceImageTags">
    <vt:lpwstr/>
  </property>
</Properties>
</file>